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7D9F300A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874731">
        <w:t xml:space="preserve">Thursday, Sept. 5, 2024 at 5:00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0D36634E" w14:textId="47B0A2A9" w:rsidR="00637C25" w:rsidRPr="00D45D1E" w:rsidRDefault="00637C25" w:rsidP="00637C25">
      <w:pPr>
        <w:jc w:val="both"/>
      </w:pPr>
      <w:r>
        <w:t xml:space="preserve">This meeting notice was posted on </w:t>
      </w:r>
      <w:r w:rsidR="00874731">
        <w:t>August 29, 2024.</w:t>
      </w:r>
      <w:r>
        <w:t xml:space="preserve"> </w:t>
      </w:r>
    </w:p>
    <w:p w14:paraId="7A8C5411" w14:textId="77777777" w:rsidR="00637C25" w:rsidRDefault="00637C25" w:rsidP="00637C25">
      <w:pPr>
        <w:jc w:val="both"/>
        <w:rPr>
          <w:b/>
        </w:rPr>
      </w:pP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56FED8D0" w14:textId="77777777" w:rsidR="000B1C86" w:rsidRDefault="000B1C86" w:rsidP="000B1C86">
      <w:pPr>
        <w:pStyle w:val="ListParagraph"/>
        <w:rPr>
          <w:b/>
        </w:rPr>
      </w:pPr>
    </w:p>
    <w:p w14:paraId="2FCEF2C9" w14:textId="12CD07D3" w:rsidR="00874731" w:rsidRDefault="00874731" w:rsidP="00874731">
      <w:pPr>
        <w:pStyle w:val="ListParagraph"/>
        <w:numPr>
          <w:ilvl w:val="0"/>
          <w:numId w:val="12"/>
        </w:numPr>
        <w:tabs>
          <w:tab w:val="left" w:pos="720"/>
          <w:tab w:val="left" w:pos="3990"/>
          <w:tab w:val="center" w:pos="5400"/>
        </w:tabs>
        <w:jc w:val="both"/>
      </w:pPr>
      <w:r>
        <w:t>Repeal</w:t>
      </w:r>
      <w:r>
        <w:t xml:space="preserve"> Subdivision Conveyance Resolution 2024-01 approved at the February 20, 2024 Council meeting for the Sonya Smith and Tonya Brown property.</w:t>
      </w:r>
    </w:p>
    <w:p w14:paraId="7F996A03" w14:textId="5E5CF925" w:rsidR="000B1C86" w:rsidRDefault="000B1C86" w:rsidP="00874731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547E80E1" w14:textId="77777777" w:rsidR="000B1C86" w:rsidRDefault="000B1C86" w:rsidP="000B1C86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73F85"/>
    <w:multiLevelType w:val="hybridMultilevel"/>
    <w:tmpl w:val="A850811E"/>
    <w:lvl w:ilvl="0" w:tplc="4ECC7A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5"/>
  </w:num>
  <w:num w:numId="3" w16cid:durableId="1629624933">
    <w:abstractNumId w:val="2"/>
  </w:num>
  <w:num w:numId="4" w16cid:durableId="862864237">
    <w:abstractNumId w:val="1"/>
  </w:num>
  <w:num w:numId="5" w16cid:durableId="1907259763">
    <w:abstractNumId w:val="7"/>
  </w:num>
  <w:num w:numId="6" w16cid:durableId="1726180768">
    <w:abstractNumId w:val="4"/>
  </w:num>
  <w:num w:numId="7" w16cid:durableId="791291192">
    <w:abstractNumId w:val="6"/>
  </w:num>
  <w:num w:numId="8" w16cid:durableId="149635857">
    <w:abstractNumId w:val="11"/>
  </w:num>
  <w:num w:numId="9" w16cid:durableId="1760516554">
    <w:abstractNumId w:val="8"/>
  </w:num>
  <w:num w:numId="10" w16cid:durableId="831289215">
    <w:abstractNumId w:val="3"/>
  </w:num>
  <w:num w:numId="11" w16cid:durableId="1039621161">
    <w:abstractNumId w:val="10"/>
  </w:num>
  <w:num w:numId="12" w16cid:durableId="1341197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B1C86"/>
    <w:rsid w:val="000C1551"/>
    <w:rsid w:val="00142098"/>
    <w:rsid w:val="00396FC3"/>
    <w:rsid w:val="00454386"/>
    <w:rsid w:val="004F5392"/>
    <w:rsid w:val="00526F65"/>
    <w:rsid w:val="005F5971"/>
    <w:rsid w:val="00637C25"/>
    <w:rsid w:val="006B7D4C"/>
    <w:rsid w:val="00783BD5"/>
    <w:rsid w:val="00874731"/>
    <w:rsid w:val="008B1286"/>
    <w:rsid w:val="008B6042"/>
    <w:rsid w:val="008F26CF"/>
    <w:rsid w:val="009F148B"/>
    <w:rsid w:val="00A231B7"/>
    <w:rsid w:val="00A2552E"/>
    <w:rsid w:val="00B52B6F"/>
    <w:rsid w:val="00B57865"/>
    <w:rsid w:val="00C80858"/>
    <w:rsid w:val="00DB78D8"/>
    <w:rsid w:val="00DC2BFC"/>
    <w:rsid w:val="00E56542"/>
    <w:rsid w:val="00EA7C18"/>
    <w:rsid w:val="00F16709"/>
    <w:rsid w:val="00F53999"/>
    <w:rsid w:val="00F676DD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2024-08-29T16:08:00Z</dcterms:created>
  <dcterms:modified xsi:type="dcterms:W3CDTF">2024-08-29T16:08:00Z</dcterms:modified>
</cp:coreProperties>
</file>