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39B" w14:textId="77777777" w:rsidR="00220E5A" w:rsidRPr="002E0DAF" w:rsidRDefault="00220E5A" w:rsidP="00220E5A">
      <w:pPr>
        <w:tabs>
          <w:tab w:val="left" w:pos="4968"/>
        </w:tabs>
        <w:jc w:val="center"/>
      </w:pPr>
      <w:bookmarkStart w:id="0" w:name="_Hlk117163162"/>
      <w:bookmarkStart w:id="1" w:name="_Hlk132715024"/>
      <w:bookmarkStart w:id="2" w:name="_Hlk135033670"/>
      <w:r w:rsidRPr="002E0DAF">
        <w:rPr>
          <w:b/>
          <w:bCs/>
          <w:color w:val="000000"/>
        </w:rPr>
        <w:t>PROCEEDINGS OF THE MAYOR AND COUNCIL</w:t>
      </w:r>
    </w:p>
    <w:p w14:paraId="7E992D48" w14:textId="77777777" w:rsidR="00220E5A" w:rsidRPr="002E0DAF" w:rsidRDefault="00220E5A" w:rsidP="00220E5A">
      <w:pPr>
        <w:tabs>
          <w:tab w:val="left" w:pos="4968"/>
        </w:tabs>
        <w:ind w:left="720"/>
        <w:jc w:val="center"/>
      </w:pPr>
      <w:r w:rsidRPr="002E0DAF">
        <w:rPr>
          <w:b/>
          <w:bCs/>
          <w:color w:val="000000"/>
        </w:rPr>
        <w:t>OF THE CITY OF WILBER, NEBRASKA</w:t>
      </w:r>
    </w:p>
    <w:p w14:paraId="556B2A67" w14:textId="77777777" w:rsidR="00220E5A" w:rsidRDefault="00220E5A" w:rsidP="00220E5A">
      <w:pPr>
        <w:tabs>
          <w:tab w:val="left" w:pos="4968"/>
        </w:tabs>
        <w:ind w:left="720"/>
        <w:jc w:val="center"/>
        <w:rPr>
          <w:b/>
          <w:bCs/>
          <w:color w:val="000000"/>
        </w:rPr>
      </w:pPr>
      <w:r w:rsidRPr="002E0DAF">
        <w:rPr>
          <w:b/>
          <w:bCs/>
          <w:color w:val="000000"/>
        </w:rPr>
        <w:t xml:space="preserve">Tuesday, </w:t>
      </w:r>
      <w:r>
        <w:rPr>
          <w:b/>
          <w:bCs/>
          <w:color w:val="000000"/>
        </w:rPr>
        <w:t>May 2, 2023</w:t>
      </w:r>
      <w:r w:rsidRPr="002E0DAF">
        <w:rPr>
          <w:b/>
          <w:bCs/>
          <w:color w:val="000000"/>
        </w:rPr>
        <w:t xml:space="preserve">  7:30 p.m.</w:t>
      </w:r>
    </w:p>
    <w:p w14:paraId="0B468604" w14:textId="77777777" w:rsidR="00220E5A" w:rsidRDefault="00220E5A" w:rsidP="00220E5A">
      <w:pPr>
        <w:tabs>
          <w:tab w:val="left" w:pos="720"/>
          <w:tab w:val="left" w:pos="4968"/>
        </w:tabs>
        <w:jc w:val="both"/>
        <w:rPr>
          <w:color w:val="000000"/>
        </w:rPr>
      </w:pPr>
    </w:p>
    <w:p w14:paraId="2B8FFDB4" w14:textId="77777777" w:rsidR="00220E5A" w:rsidRDefault="00220E5A" w:rsidP="00220E5A">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w:t>
      </w:r>
      <w:r>
        <w:rPr>
          <w:color w:val="000000"/>
        </w:rPr>
        <w:t xml:space="preserve">special </w:t>
      </w:r>
      <w:r w:rsidRPr="002E0DAF">
        <w:rPr>
          <w:color w:val="000000"/>
        </w:rPr>
        <w:t>meeting to order at the Cultural Center at 110 W Third Street in Wilber, Nebraska at 7:</w:t>
      </w:r>
      <w:r>
        <w:rPr>
          <w:color w:val="000000"/>
        </w:rPr>
        <w:t>0</w:t>
      </w:r>
      <w:r w:rsidRPr="002E0DAF">
        <w:rPr>
          <w:color w:val="000000"/>
        </w:rPr>
        <w:t xml:space="preserve">0 p.m.  Notice of this meeting was </w:t>
      </w:r>
      <w:r>
        <w:rPr>
          <w:color w:val="000000"/>
        </w:rPr>
        <w:t xml:space="preserve">posted within three places within the City on April 25, 2023 and </w:t>
      </w:r>
      <w:r w:rsidRPr="002E0DAF">
        <w:rPr>
          <w:color w:val="000000"/>
        </w:rPr>
        <w:t xml:space="preserve">published in </w:t>
      </w:r>
      <w:r w:rsidRPr="002E0DAF">
        <w:rPr>
          <w:i/>
          <w:iCs/>
          <w:color w:val="000000"/>
        </w:rPr>
        <w:t>The Wilber Republican</w:t>
      </w:r>
      <w:r w:rsidRPr="002E0DAF">
        <w:rPr>
          <w:color w:val="000000"/>
        </w:rPr>
        <w:t xml:space="preserve"> on </w:t>
      </w:r>
      <w:r>
        <w:rPr>
          <w:color w:val="000000"/>
        </w:rPr>
        <w:t>April 26, 2023</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Kent </w:t>
      </w:r>
      <w:proofErr w:type="spellStart"/>
      <w:r>
        <w:rPr>
          <w:color w:val="000000"/>
        </w:rPr>
        <w:t>Linhart</w:t>
      </w:r>
      <w:proofErr w:type="spellEnd"/>
      <w:r>
        <w:rPr>
          <w:color w:val="000000"/>
        </w:rPr>
        <w:t xml:space="preserve">, Tim Lempka, Allen </w:t>
      </w:r>
      <w:proofErr w:type="spellStart"/>
      <w:r>
        <w:rPr>
          <w:color w:val="000000"/>
        </w:rPr>
        <w:t>Brozovsky</w:t>
      </w:r>
      <w:proofErr w:type="spellEnd"/>
      <w:r>
        <w:rPr>
          <w:color w:val="000000"/>
        </w:rPr>
        <w:t xml:space="preserve"> and Randy Sasek.  City Attorney Tad Eickman, City Treasurer </w:t>
      </w:r>
      <w:r w:rsidRPr="002E0DAF">
        <w:rPr>
          <w:color w:val="000000"/>
        </w:rPr>
        <w:t xml:space="preserve">Gail May, </w:t>
      </w:r>
      <w:r>
        <w:rPr>
          <w:color w:val="000000"/>
        </w:rPr>
        <w:t xml:space="preserve">Programs Administrator </w:t>
      </w:r>
      <w:proofErr w:type="spellStart"/>
      <w:r>
        <w:rPr>
          <w:color w:val="000000"/>
        </w:rPr>
        <w:t>Shanon</w:t>
      </w:r>
      <w:proofErr w:type="spellEnd"/>
      <w:r>
        <w:rPr>
          <w:color w:val="000000"/>
        </w:rPr>
        <w:t xml:space="preserve"> Meyer, </w:t>
      </w:r>
      <w:proofErr w:type="gramStart"/>
      <w:r>
        <w:rPr>
          <w:color w:val="000000"/>
        </w:rPr>
        <w:t>Jerrod</w:t>
      </w:r>
      <w:proofErr w:type="gramEnd"/>
      <w:r>
        <w:rPr>
          <w:color w:val="000000"/>
        </w:rPr>
        <w:t xml:space="preserve"> and Becky Zoubek. Absent is City Clerk Lori </w:t>
      </w:r>
      <w:proofErr w:type="spellStart"/>
      <w:r>
        <w:rPr>
          <w:color w:val="000000"/>
        </w:rPr>
        <w:t>Rezny</w:t>
      </w:r>
      <w:proofErr w:type="spellEnd"/>
      <w:r>
        <w:rPr>
          <w:color w:val="000000"/>
        </w:rPr>
        <w:t>.</w:t>
      </w:r>
    </w:p>
    <w:p w14:paraId="2038A9C1" w14:textId="20641928" w:rsidR="00220E5A" w:rsidRDefault="00220E5A" w:rsidP="00220E5A">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38D50DA8" w14:textId="77777777" w:rsidR="00220E5A" w:rsidRDefault="00220E5A" w:rsidP="00220E5A">
      <w:pPr>
        <w:tabs>
          <w:tab w:val="left" w:pos="4968"/>
        </w:tabs>
        <w:ind w:firstLine="720"/>
        <w:jc w:val="both"/>
        <w:rPr>
          <w:color w:val="000000"/>
        </w:rPr>
      </w:pPr>
      <w:r>
        <w:rPr>
          <w:color w:val="000000"/>
        </w:rPr>
        <w:t xml:space="preserve">The purpose of this meeting is a continuation of the Public Hearing held on April 11, 2023 regarding the preliminary plat for Jerrod and Becky Zoubek for Lot 6 Kenneth </w:t>
      </w:r>
      <w:proofErr w:type="spellStart"/>
      <w:r>
        <w:rPr>
          <w:color w:val="000000"/>
        </w:rPr>
        <w:t>Kreshel’s</w:t>
      </w:r>
      <w:proofErr w:type="spellEnd"/>
      <w:r>
        <w:rPr>
          <w:color w:val="000000"/>
        </w:rPr>
        <w:t xml:space="preserve"> 5</w:t>
      </w:r>
      <w:r w:rsidRPr="00C10C9E">
        <w:rPr>
          <w:color w:val="000000"/>
          <w:vertAlign w:val="superscript"/>
        </w:rPr>
        <w:t>th</w:t>
      </w:r>
      <w:r>
        <w:rPr>
          <w:color w:val="000000"/>
        </w:rPr>
        <w:t xml:space="preserve"> Addition located in the NE ¼ of Section 21, T6N, R4E of the 6</w:t>
      </w:r>
      <w:r w:rsidRPr="00C10C9E">
        <w:rPr>
          <w:color w:val="000000"/>
          <w:vertAlign w:val="superscript"/>
        </w:rPr>
        <w:t>th</w:t>
      </w:r>
      <w:r>
        <w:rPr>
          <w:color w:val="000000"/>
        </w:rPr>
        <w:t xml:space="preserve"> P.M. Saline County, Nebraska.  </w:t>
      </w:r>
    </w:p>
    <w:p w14:paraId="6079B6E1" w14:textId="77777777" w:rsidR="00220E5A" w:rsidRDefault="00220E5A" w:rsidP="00220E5A">
      <w:pPr>
        <w:tabs>
          <w:tab w:val="left" w:pos="4968"/>
        </w:tabs>
        <w:ind w:firstLine="720"/>
        <w:jc w:val="both"/>
        <w:rPr>
          <w:color w:val="000000"/>
        </w:rPr>
      </w:pPr>
      <w:r>
        <w:rPr>
          <w:color w:val="000000"/>
        </w:rPr>
        <w:t xml:space="preserve">Discussion was held on the City’s Comprehensive Plan which can be changed and updated with the approval of the City Council.  Discussion of changing regulations on new developments when it abuts a gravel, or paved street needs to be more specified in the Comprehensive Plan to state that a new street must match the surface of the abutting street.  Recommendations were made by the Council for the Zoubek Final Plat to include a hammerhead turnaround at the dead end, a manhole added to the middle of the west boundary for sewer cleanout, discussion of elevation of finished floor being similar to houses on S. </w:t>
      </w:r>
      <w:proofErr w:type="spellStart"/>
      <w:r>
        <w:rPr>
          <w:color w:val="000000"/>
        </w:rPr>
        <w:t>Shimerda</w:t>
      </w:r>
      <w:proofErr w:type="spellEnd"/>
      <w:r>
        <w:rPr>
          <w:color w:val="000000"/>
        </w:rPr>
        <w:t xml:space="preserve"> St., placement of fire hydrants, requiring sidewalks when the lots are developed and stipulations that if W 8</w:t>
      </w:r>
      <w:r w:rsidRPr="00F42D93">
        <w:rPr>
          <w:color w:val="000000"/>
          <w:vertAlign w:val="superscript"/>
        </w:rPr>
        <w:t>th</w:t>
      </w:r>
      <w:r>
        <w:rPr>
          <w:color w:val="000000"/>
        </w:rPr>
        <w:t xml:space="preserve"> Street is ever paved then the Zoubek Addition will also be forced paved to match the W 8</w:t>
      </w:r>
      <w:r w:rsidRPr="00F42D93">
        <w:rPr>
          <w:color w:val="000000"/>
          <w:vertAlign w:val="superscript"/>
        </w:rPr>
        <w:t>th</w:t>
      </w:r>
      <w:r>
        <w:rPr>
          <w:color w:val="000000"/>
        </w:rPr>
        <w:t xml:space="preserve"> Street surface weather that be concrete or asphalt.  </w:t>
      </w:r>
    </w:p>
    <w:p w14:paraId="3869AF34" w14:textId="77777777" w:rsidR="00220E5A" w:rsidRDefault="00220E5A" w:rsidP="00220E5A">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close the Public Hearing at 7:41 p.m.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49733315" w14:textId="77777777" w:rsidR="00220E5A" w:rsidRDefault="00220E5A" w:rsidP="00220E5A">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to adjourn the meeting at 7:42 p.m.  Roll call vote. Yes. Lempka,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4-0. </w:t>
      </w:r>
    </w:p>
    <w:p w14:paraId="637B9A9F" w14:textId="77777777" w:rsidR="00220E5A" w:rsidRDefault="00220E5A" w:rsidP="00220E5A">
      <w:pPr>
        <w:tabs>
          <w:tab w:val="left" w:pos="4968"/>
        </w:tabs>
        <w:ind w:firstLine="720"/>
        <w:jc w:val="both"/>
        <w:rPr>
          <w:color w:val="000000"/>
        </w:rPr>
      </w:pPr>
      <w:r>
        <w:rPr>
          <w:color w:val="000000"/>
        </w:rPr>
        <w:t xml:space="preserve">The Public Hearing for the Zoubek Final Plat before the Planning Commission will be scheduled for June 13, 2023 at 6:30 p.m. and the Public Hearing for the Zoubek Final Plat before the City Council will be scheduled for June 13, 2023 at 8:00 p.m. </w:t>
      </w:r>
    </w:p>
    <w:bookmarkEnd w:id="0"/>
    <w:bookmarkEnd w:id="1"/>
    <w:p w14:paraId="17E7B87B" w14:textId="77777777" w:rsidR="00220E5A" w:rsidRDefault="00220E5A" w:rsidP="00220E5A">
      <w:pPr>
        <w:tabs>
          <w:tab w:val="left" w:pos="5040"/>
        </w:tabs>
        <w:jc w:val="both"/>
        <w:rPr>
          <w:color w:val="000000"/>
        </w:rPr>
      </w:pPr>
    </w:p>
    <w:bookmarkEnd w:id="2"/>
    <w:p w14:paraId="5B634DC5" w14:textId="77777777" w:rsidR="00220E5A" w:rsidRDefault="00220E5A" w:rsidP="00220E5A"/>
    <w:sectPr w:rsidR="0022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A"/>
    <w:rsid w:val="0022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5F74"/>
  <w15:chartTrackingRefBased/>
  <w15:docId w15:val="{0B145D1E-DFAB-444F-8764-5D96FE6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5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2023-05-17T20:00:00Z</dcterms:created>
  <dcterms:modified xsi:type="dcterms:W3CDTF">2023-05-17T20:00:00Z</dcterms:modified>
</cp:coreProperties>
</file>