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FD07" w14:textId="37DB3414" w:rsidR="00876FFF" w:rsidRDefault="00876FFF"/>
    <w:p w14:paraId="50056385" w14:textId="6F69C63E" w:rsidR="00593CD9" w:rsidRPr="00593CD9" w:rsidRDefault="00593CD9" w:rsidP="00593CD9">
      <w:r>
        <w:rPr>
          <w:noProof/>
        </w:rPr>
        <w:drawing>
          <wp:anchor distT="0" distB="0" distL="114300" distR="114300" simplePos="0" relativeHeight="251658240" behindDoc="1" locked="0" layoutInCell="1" allowOverlap="1" wp14:anchorId="3A59B7A0" wp14:editId="629F03D1">
            <wp:simplePos x="0" y="0"/>
            <wp:positionH relativeFrom="margin">
              <wp:posOffset>0</wp:posOffset>
            </wp:positionH>
            <wp:positionV relativeFrom="paragraph">
              <wp:posOffset>152400</wp:posOffset>
            </wp:positionV>
            <wp:extent cx="5828030" cy="5572125"/>
            <wp:effectExtent l="0" t="0" r="1270" b="952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030" cy="557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9C667" w14:textId="77DD1E87" w:rsidR="00593CD9" w:rsidRPr="00593CD9" w:rsidRDefault="00593CD9" w:rsidP="00593CD9"/>
    <w:p w14:paraId="78E91B53" w14:textId="41D2FC80" w:rsidR="00593CD9" w:rsidRPr="00593CD9" w:rsidRDefault="00593CD9" w:rsidP="00593CD9"/>
    <w:p w14:paraId="65C26541" w14:textId="21E92563" w:rsidR="00593CD9" w:rsidRPr="00593CD9" w:rsidRDefault="00593CD9" w:rsidP="00593CD9"/>
    <w:p w14:paraId="13E6652F" w14:textId="4D93AA6C" w:rsidR="00593CD9" w:rsidRDefault="00593CD9" w:rsidP="00593CD9">
      <w:pPr>
        <w:pBdr>
          <w:bottom w:val="single" w:sz="12" w:space="1" w:color="auto"/>
        </w:pBdr>
      </w:pPr>
    </w:p>
    <w:p w14:paraId="77373DBD" w14:textId="59513AA4" w:rsidR="00593CD9" w:rsidRDefault="00593CD9" w:rsidP="00593CD9">
      <w:pPr>
        <w:pBdr>
          <w:bottom w:val="single" w:sz="12" w:space="1" w:color="auto"/>
        </w:pBdr>
      </w:pPr>
    </w:p>
    <w:p w14:paraId="008B219F" w14:textId="48B0AD68" w:rsidR="00593CD9" w:rsidRDefault="00593CD9" w:rsidP="00593CD9">
      <w:pPr>
        <w:pBdr>
          <w:bottom w:val="single" w:sz="12" w:space="1" w:color="auto"/>
        </w:pBdr>
      </w:pPr>
    </w:p>
    <w:p w14:paraId="28D374C1" w14:textId="4F3847F7" w:rsidR="00593CD9" w:rsidRDefault="00593CD9" w:rsidP="00593CD9">
      <w:pPr>
        <w:pBdr>
          <w:bottom w:val="single" w:sz="12" w:space="1" w:color="auto"/>
        </w:pBdr>
      </w:pPr>
    </w:p>
    <w:p w14:paraId="620415CC" w14:textId="51C50DB2" w:rsidR="00593CD9" w:rsidRDefault="00593CD9" w:rsidP="00593CD9">
      <w:pPr>
        <w:pBdr>
          <w:bottom w:val="single" w:sz="12" w:space="1" w:color="auto"/>
        </w:pBdr>
      </w:pPr>
    </w:p>
    <w:p w14:paraId="0FAB56A9" w14:textId="6C620A59" w:rsidR="00593CD9" w:rsidRDefault="00593CD9" w:rsidP="00593CD9">
      <w:pPr>
        <w:pBdr>
          <w:bottom w:val="single" w:sz="12" w:space="1" w:color="auto"/>
        </w:pBdr>
      </w:pPr>
    </w:p>
    <w:p w14:paraId="12687661" w14:textId="37C68880" w:rsidR="00593CD9" w:rsidRDefault="00593CD9" w:rsidP="00593CD9">
      <w:pPr>
        <w:pBdr>
          <w:bottom w:val="single" w:sz="12" w:space="1" w:color="auto"/>
        </w:pBdr>
      </w:pPr>
    </w:p>
    <w:p w14:paraId="1A740309" w14:textId="0749B824" w:rsidR="00593CD9" w:rsidRDefault="00593CD9" w:rsidP="00593CD9">
      <w:pPr>
        <w:pBdr>
          <w:bottom w:val="single" w:sz="12" w:space="1" w:color="auto"/>
        </w:pBdr>
      </w:pPr>
    </w:p>
    <w:p w14:paraId="3135FB92" w14:textId="1EBD0F1E" w:rsidR="00593CD9" w:rsidRDefault="00593CD9" w:rsidP="00593CD9">
      <w:pPr>
        <w:pBdr>
          <w:bottom w:val="single" w:sz="12" w:space="1" w:color="auto"/>
        </w:pBdr>
      </w:pPr>
    </w:p>
    <w:p w14:paraId="6152ABD2" w14:textId="23889957" w:rsidR="00593CD9" w:rsidRDefault="00593CD9" w:rsidP="00593CD9">
      <w:pPr>
        <w:pBdr>
          <w:bottom w:val="single" w:sz="12" w:space="1" w:color="auto"/>
        </w:pBdr>
      </w:pPr>
    </w:p>
    <w:p w14:paraId="1A5898CB" w14:textId="2687FA19" w:rsidR="00593CD9" w:rsidRDefault="00593CD9" w:rsidP="00593CD9">
      <w:pPr>
        <w:pBdr>
          <w:bottom w:val="single" w:sz="12" w:space="1" w:color="auto"/>
        </w:pBdr>
      </w:pPr>
    </w:p>
    <w:p w14:paraId="637990D7" w14:textId="0DEECD93" w:rsidR="00593CD9" w:rsidRDefault="00593CD9" w:rsidP="00593CD9">
      <w:pPr>
        <w:pBdr>
          <w:bottom w:val="single" w:sz="12" w:space="1" w:color="auto"/>
        </w:pBdr>
      </w:pPr>
    </w:p>
    <w:p w14:paraId="51110D57" w14:textId="4A066CF9" w:rsidR="00593CD9" w:rsidRDefault="00593CD9" w:rsidP="00593CD9">
      <w:pPr>
        <w:pBdr>
          <w:bottom w:val="single" w:sz="12" w:space="1" w:color="auto"/>
        </w:pBdr>
      </w:pPr>
    </w:p>
    <w:p w14:paraId="3A3C5E35" w14:textId="64FB517F" w:rsidR="00593CD9" w:rsidRDefault="00593CD9" w:rsidP="00593CD9">
      <w:pPr>
        <w:pBdr>
          <w:bottom w:val="single" w:sz="12" w:space="1" w:color="auto"/>
        </w:pBdr>
      </w:pPr>
    </w:p>
    <w:p w14:paraId="75D96863" w14:textId="52C7B39C" w:rsidR="00593CD9" w:rsidRDefault="00593CD9" w:rsidP="00593CD9">
      <w:pPr>
        <w:pBdr>
          <w:bottom w:val="single" w:sz="12" w:space="1" w:color="auto"/>
        </w:pBdr>
      </w:pPr>
    </w:p>
    <w:p w14:paraId="34B708AA" w14:textId="7CE08C48" w:rsidR="00593CD9" w:rsidRDefault="00593CD9" w:rsidP="00593CD9">
      <w:pPr>
        <w:pBdr>
          <w:bottom w:val="single" w:sz="12" w:space="1" w:color="auto"/>
        </w:pBdr>
      </w:pPr>
    </w:p>
    <w:p w14:paraId="25F38343" w14:textId="5D8028FE" w:rsidR="00593CD9" w:rsidRDefault="00593CD9" w:rsidP="00593CD9">
      <w:pPr>
        <w:pBdr>
          <w:bottom w:val="single" w:sz="12" w:space="1" w:color="auto"/>
        </w:pBdr>
      </w:pPr>
    </w:p>
    <w:p w14:paraId="28566EB2" w14:textId="4703F5BF" w:rsidR="00593CD9" w:rsidRDefault="00593CD9" w:rsidP="00593CD9">
      <w:pPr>
        <w:pBdr>
          <w:bottom w:val="single" w:sz="12" w:space="1" w:color="auto"/>
        </w:pBdr>
      </w:pPr>
    </w:p>
    <w:p w14:paraId="61DA04E6" w14:textId="33533209" w:rsidR="00593CD9" w:rsidRDefault="00F6071E" w:rsidP="00593CD9">
      <w:pPr>
        <w:pBdr>
          <w:bottom w:val="single" w:sz="12" w:space="1" w:color="auto"/>
        </w:pBdr>
      </w:pPr>
      <w:r>
        <w:rPr>
          <w:noProof/>
        </w:rPr>
        <w:pict w14:anchorId="52D793F0">
          <v:shapetype id="_x0000_t202" coordsize="21600,21600" o:spt="202" path="m,l,21600r21600,l21600,xe">
            <v:stroke joinstyle="miter"/>
            <v:path gradientshapeok="t" o:connecttype="rect"/>
          </v:shapetype>
          <v:shape id="Text Box 2" o:spid="_x0000_s1026" type="#_x0000_t202" style="position:absolute;margin-left:0;margin-top:4.7pt;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" filled="f" stroked="f">
            <v:textbox style="mso-fit-shape-to-text:t">
              <w:txbxContent>
                <w:p w14:paraId="0A508EBF" w14:textId="2EE1C28E" w:rsidR="00593CD9" w:rsidRPr="00593CD9" w:rsidRDefault="00593CD9" w:rsidP="00593CD9">
                  <w:pPr>
                    <w:pStyle w:val="NoSpacing"/>
                    <w:rPr>
                      <w:noProof/>
                      <w:sz w:val="72"/>
                      <w:szCs w:val="72"/>
                    </w:rPr>
                  </w:pPr>
                  <w:r w:rsidRPr="00593CD9">
                    <w:rPr>
                      <w:noProof/>
                      <w:sz w:val="72"/>
                      <w:szCs w:val="72"/>
                    </w:rPr>
                    <w:t>Youth Sports Program</w:t>
                  </w:r>
                </w:p>
                <w:p w14:paraId="19C4A78B" w14:textId="133B0593" w:rsidR="00593CD9" w:rsidRPr="00593CD9" w:rsidRDefault="00593CD9" w:rsidP="00593CD9">
                  <w:pPr>
                    <w:pStyle w:val="NoSpacing"/>
                    <w:rPr>
                      <w:noProof/>
                      <w:sz w:val="72"/>
                      <w:szCs w:val="72"/>
                    </w:rPr>
                  </w:pPr>
                  <w:r w:rsidRPr="00593CD9">
                    <w:rPr>
                      <w:noProof/>
                      <w:sz w:val="72"/>
                      <w:szCs w:val="72"/>
                    </w:rPr>
                    <w:t>Handbook</w:t>
                  </w:r>
                  <w:r>
                    <w:rPr>
                      <w:noProof/>
                      <w:sz w:val="72"/>
                      <w:szCs w:val="72"/>
                    </w:rPr>
                    <w:t xml:space="preserve"> </w:t>
                  </w:r>
                  <w:r w:rsidR="008A2845">
                    <w:rPr>
                      <w:noProof/>
                      <w:sz w:val="72"/>
                      <w:szCs w:val="72"/>
                    </w:rPr>
                    <w:t xml:space="preserve">– 2023 </w:t>
                  </w:r>
                </w:p>
              </w:txbxContent>
            </v:textbox>
            <w10:wrap anchorx="margin"/>
          </v:shape>
        </w:pict>
      </w:r>
    </w:p>
    <w:p w14:paraId="47D7F554" w14:textId="51F9C7B1" w:rsidR="00593CD9" w:rsidRDefault="00593CD9" w:rsidP="00593CD9">
      <w:pPr>
        <w:pBdr>
          <w:bottom w:val="single" w:sz="12" w:space="1" w:color="auto"/>
        </w:pBdr>
      </w:pPr>
    </w:p>
    <w:p w14:paraId="766EAAFD" w14:textId="0EA29603" w:rsidR="00593CD9" w:rsidRDefault="00593CD9" w:rsidP="00593CD9">
      <w:pPr>
        <w:pBdr>
          <w:bottom w:val="single" w:sz="12" w:space="1" w:color="auto"/>
        </w:pBdr>
      </w:pPr>
    </w:p>
    <w:p w14:paraId="0E61AC5D" w14:textId="541E12E6" w:rsidR="00593CD9" w:rsidRDefault="00593CD9" w:rsidP="00593CD9">
      <w:pPr>
        <w:pBdr>
          <w:bottom w:val="single" w:sz="12" w:space="1" w:color="auto"/>
        </w:pBdr>
      </w:pPr>
    </w:p>
    <w:p w14:paraId="20C7D45A" w14:textId="77777777" w:rsidR="00593CD9" w:rsidRDefault="00593CD9" w:rsidP="00593CD9">
      <w:pPr>
        <w:pBdr>
          <w:bottom w:val="single" w:sz="12" w:space="1" w:color="auto"/>
        </w:pBdr>
      </w:pPr>
    </w:p>
    <w:p w14:paraId="27BDDA48" w14:textId="3AB325B0" w:rsidR="00593CD9" w:rsidRDefault="00593CD9" w:rsidP="00593CD9">
      <w:pPr>
        <w:rPr>
          <w:rFonts w:ascii="Roboto" w:hAnsi="Roboto"/>
          <w:color w:val="5F6368"/>
          <w:spacing w:val="3"/>
          <w:sz w:val="21"/>
          <w:szCs w:val="21"/>
          <w:shd w:val="clear" w:color="auto" w:fill="FFFFFF"/>
        </w:rPr>
      </w:pPr>
      <w:r>
        <w:t>City of Wilber | 110 W 3</w:t>
      </w:r>
      <w:r w:rsidRPr="00593CD9">
        <w:rPr>
          <w:vertAlign w:val="superscript"/>
        </w:rPr>
        <w:t>rd</w:t>
      </w:r>
      <w:r>
        <w:t xml:space="preserve"> Street, Wilber, NE 68465 </w:t>
      </w:r>
      <w:hyperlink r:id="rId8" w:history="1">
        <w:r w:rsidR="006C1972" w:rsidRPr="00F12B8A">
          <w:rPr>
            <w:rStyle w:val="Hyperlink"/>
          </w:rPr>
          <w:t>|wilberyouthsports@outlook.com</w:t>
        </w:r>
      </w:hyperlink>
      <w:r w:rsidR="006C1972">
        <w:t xml:space="preserve"> </w:t>
      </w:r>
      <w:r>
        <w:rPr>
          <w:rFonts w:ascii="Roboto" w:hAnsi="Roboto"/>
          <w:color w:val="5F6368"/>
          <w:spacing w:val="3"/>
          <w:sz w:val="21"/>
          <w:szCs w:val="21"/>
          <w:shd w:val="clear" w:color="auto" w:fill="FFFFFF"/>
        </w:rPr>
        <w:t>| (402)821-3233</w:t>
      </w:r>
    </w:p>
    <w:p w14:paraId="042B3707" w14:textId="11B0FFEA" w:rsidR="008A2845" w:rsidRDefault="008A2845" w:rsidP="008A2845">
      <w:pPr>
        <w:pStyle w:val="Heading1"/>
        <w:jc w:val="center"/>
        <w:rPr>
          <w:shd w:val="clear" w:color="auto" w:fill="FFFFFF"/>
        </w:rPr>
      </w:pPr>
      <w:r>
        <w:rPr>
          <w:shd w:val="clear" w:color="auto" w:fill="FFFFFF"/>
        </w:rPr>
        <w:lastRenderedPageBreak/>
        <w:t>About The City of Wilber’s Youth Sports Program</w:t>
      </w:r>
    </w:p>
    <w:p w14:paraId="5D0A9CB4" w14:textId="3AD7C779" w:rsidR="008A2845" w:rsidRDefault="008A2845" w:rsidP="008A2845">
      <w:pPr>
        <w:pStyle w:val="NoSpacing"/>
      </w:pPr>
      <w:r>
        <w:t>In 2023 the Youth Sports Program will be moving under the direction of the City of Wilber.</w:t>
      </w:r>
      <w:r w:rsidR="00B1149A">
        <w:t xml:space="preserve">  The Youth Sports Organization ran their program with a </w:t>
      </w:r>
      <w:r w:rsidR="001A4A80">
        <w:t>high level</w:t>
      </w:r>
      <w:r w:rsidR="00B1149A">
        <w:t xml:space="preserve"> </w:t>
      </w:r>
      <w:r w:rsidR="001A4A80">
        <w:t xml:space="preserve">of </w:t>
      </w:r>
      <w:r w:rsidR="00B1149A">
        <w:t xml:space="preserve">integrity that the City will continue to uphold.  With all change comes growing pains.  We anticipate these and are being proactive in planning for them but there will be some changes that </w:t>
      </w:r>
      <w:r w:rsidR="001A4A80">
        <w:t xml:space="preserve">will affect </w:t>
      </w:r>
      <w:r w:rsidR="00B1149A">
        <w:t xml:space="preserve">coaches, </w:t>
      </w:r>
      <w:r w:rsidR="001A4A80">
        <w:t>parents,</w:t>
      </w:r>
      <w:r w:rsidR="00B1149A">
        <w:t xml:space="preserve"> and players </w:t>
      </w:r>
      <w:r w:rsidR="001A4A80">
        <w:t>so that the City of Wilber remains compliant with regulations that are different than those of a non-profit organization.</w:t>
      </w:r>
    </w:p>
    <w:p w14:paraId="0AE43319" w14:textId="6F890159" w:rsidR="001A4A80" w:rsidRDefault="001A4A80" w:rsidP="008A2845">
      <w:pPr>
        <w:pStyle w:val="NoSpacing"/>
      </w:pPr>
    </w:p>
    <w:p w14:paraId="7605A72B" w14:textId="4C5AD1F4" w:rsidR="001A4A80" w:rsidRDefault="001A4A80" w:rsidP="008A2845">
      <w:pPr>
        <w:pStyle w:val="NoSpacing"/>
      </w:pPr>
      <w:r>
        <w:t>This handbook has been created to help</w:t>
      </w:r>
      <w:r w:rsidRPr="001A4A80">
        <w:t xml:space="preserve"> </w:t>
      </w:r>
      <w:r>
        <w:t xml:space="preserve">all parties involved in the youth sports program to navigate these changes and to continue the success that this program has seen in the past.  </w:t>
      </w:r>
      <w:r w:rsidR="009D6409">
        <w:t>It will outline program expectations and guidelines as well as expectations and guidelines for all leadership within the program.</w:t>
      </w:r>
    </w:p>
    <w:p w14:paraId="4B3AFAFE" w14:textId="30BBBEF6" w:rsidR="001A4A80" w:rsidRDefault="001A4A80" w:rsidP="008A2845">
      <w:pPr>
        <w:pStyle w:val="NoSpacing"/>
      </w:pPr>
    </w:p>
    <w:p w14:paraId="2D99B14B" w14:textId="3333577A" w:rsidR="001A4A80" w:rsidRDefault="001A4A80" w:rsidP="008A2845">
      <w:pPr>
        <w:pStyle w:val="NoSpacing"/>
      </w:pPr>
      <w:r>
        <w:t xml:space="preserve">Most importantly, we believe that sports provide more than just a physical outlet for youth in our community.  Being on a team teaches comradery, communication, </w:t>
      </w:r>
      <w:r w:rsidR="001E5453">
        <w:t>compassion,</w:t>
      </w:r>
      <w:r>
        <w:t xml:space="preserve"> and compromise.  It is important that </w:t>
      </w:r>
      <w:r w:rsidR="00816B8C">
        <w:t>these kids feel supported and safe to learn the skills needed in each stage of their development.  We will work closely with the school and other organizations in the community to ensure that the skills they learn in this program will benefit them through their high school careers and beyond.</w:t>
      </w:r>
    </w:p>
    <w:p w14:paraId="4ED97D16" w14:textId="08A0823F" w:rsidR="00816B8C" w:rsidRDefault="00816B8C" w:rsidP="008A2845">
      <w:pPr>
        <w:pStyle w:val="NoSpacing"/>
      </w:pPr>
    </w:p>
    <w:p w14:paraId="10B168C8" w14:textId="53AFAB8D" w:rsidR="00816B8C" w:rsidRDefault="00816B8C" w:rsidP="008A2845">
      <w:pPr>
        <w:pStyle w:val="NoSpacing"/>
      </w:pPr>
      <w:r>
        <w:t>The City of Wilber discourages a win at all costs mentality but instead encourages our volunteer</w:t>
      </w:r>
      <w:r w:rsidR="00CD6BFD">
        <w:t>s</w:t>
      </w:r>
      <w:r>
        <w:t xml:space="preserve"> coaches, </w:t>
      </w:r>
      <w:r w:rsidR="001E5453">
        <w:t>directors,</w:t>
      </w:r>
      <w:r>
        <w:t xml:space="preserve"> and parents to teach and promote skill development, having fun while keeping goals in perspective, fitness, teamwork, fair </w:t>
      </w:r>
      <w:r w:rsidR="001E5453">
        <w:t>play,</w:t>
      </w:r>
      <w:r>
        <w:t xml:space="preserve"> and family involvement.  </w:t>
      </w:r>
    </w:p>
    <w:p w14:paraId="2E2663FB" w14:textId="11D66243" w:rsidR="00816B8C" w:rsidRDefault="00816B8C" w:rsidP="008A2845">
      <w:pPr>
        <w:pStyle w:val="NoSpacing"/>
      </w:pPr>
    </w:p>
    <w:p w14:paraId="68846227" w14:textId="478A98BB" w:rsidR="00816B8C" w:rsidRDefault="00816B8C" w:rsidP="008A2845">
      <w:pPr>
        <w:pStyle w:val="NoSpacing"/>
      </w:pPr>
      <w:r>
        <w:t xml:space="preserve">It is imperative to this program that we continue to get the support </w:t>
      </w:r>
      <w:r w:rsidR="009D6409">
        <w:t xml:space="preserve">of the community </w:t>
      </w:r>
      <w:r>
        <w:t xml:space="preserve">and volunteers to help us to run the program effectively.  This includes but is not limited to, signing up for concession shifts and fulfilling that obligation, filling coaching positions when needed, and just remaining positive for your child, their </w:t>
      </w:r>
      <w:r w:rsidR="001E5453">
        <w:t>team,</w:t>
      </w:r>
      <w:r>
        <w:t xml:space="preserve"> and their opponents.  </w:t>
      </w:r>
    </w:p>
    <w:p w14:paraId="42C2A054" w14:textId="3F8D7E99" w:rsidR="009D6409" w:rsidRDefault="009D6409" w:rsidP="008A2845">
      <w:pPr>
        <w:pStyle w:val="NoSpacing"/>
      </w:pPr>
    </w:p>
    <w:p w14:paraId="323E8362" w14:textId="32F44A00" w:rsidR="009D6409" w:rsidRDefault="009D6409" w:rsidP="009D6409">
      <w:pPr>
        <w:pStyle w:val="Heading1"/>
        <w:jc w:val="center"/>
      </w:pPr>
      <w:r>
        <w:t>Wilber Youth Sports Program Mission</w:t>
      </w:r>
    </w:p>
    <w:p w14:paraId="6F8C40CF" w14:textId="45181E63" w:rsidR="009D6409" w:rsidRDefault="009D6409" w:rsidP="009D6409">
      <w:pPr>
        <w:pStyle w:val="NoSpacing"/>
      </w:pPr>
      <w:r>
        <w:t xml:space="preserve">To provide a safe environment for participants to learn teamwork, respect, sportsmanship, and self-confidence.  The program will </w:t>
      </w:r>
      <w:r w:rsidRPr="009D6409">
        <w:t>allow all children to have the opportunity to have fun, participate and learn fundamental sports skills</w:t>
      </w:r>
      <w:r>
        <w:t>.  T</w:t>
      </w:r>
      <w:r w:rsidRPr="009D6409">
        <w:t xml:space="preserve">he safety and well-being of the youth participant </w:t>
      </w:r>
      <w:r>
        <w:t>will always be our</w:t>
      </w:r>
      <w:r w:rsidRPr="009D6409">
        <w:t xml:space="preserve"> highest priority</w:t>
      </w:r>
      <w:r>
        <w:t xml:space="preserve"> so p</w:t>
      </w:r>
      <w:r w:rsidRPr="009D6409">
        <w:t>rudent behavior by adults is mandatory</w:t>
      </w:r>
      <w:r w:rsidR="001E5453">
        <w:t>.</w:t>
      </w:r>
    </w:p>
    <w:p w14:paraId="62CED6D2" w14:textId="77777777" w:rsidR="009D6409" w:rsidRDefault="009D6409" w:rsidP="009D6409">
      <w:pPr>
        <w:pStyle w:val="NoSpacing"/>
      </w:pPr>
    </w:p>
    <w:p w14:paraId="1BA38107" w14:textId="69A3C2B3" w:rsidR="008A2845" w:rsidRDefault="001E5453" w:rsidP="001E5453">
      <w:pPr>
        <w:pStyle w:val="Heading1"/>
        <w:jc w:val="center"/>
      </w:pPr>
      <w:r>
        <w:t>Core Values</w:t>
      </w:r>
    </w:p>
    <w:p w14:paraId="4A71418A" w14:textId="7D172F11" w:rsidR="001E5453" w:rsidRDefault="001E5453" w:rsidP="001E5453">
      <w:pPr>
        <w:pStyle w:val="NoSpacing"/>
      </w:pPr>
      <w:r w:rsidRPr="001E5453">
        <w:rPr>
          <w:b/>
          <w:bCs/>
          <w:color w:val="8496B0" w:themeColor="text2" w:themeTint="99"/>
        </w:rPr>
        <w:t>Opportunity</w:t>
      </w:r>
      <w:r>
        <w:t xml:space="preserve"> – Listen and treat all players equally.  </w:t>
      </w:r>
      <w:r w:rsidR="00F32152">
        <w:t>All</w:t>
      </w:r>
      <w:r>
        <w:t xml:space="preserve"> our players will be at different skill levels and have different learning styles.  </w:t>
      </w:r>
      <w:r w:rsidR="00F32152">
        <w:t>Equal treatment will not be doing the</w:t>
      </w:r>
      <w:r>
        <w:t xml:space="preserve"> same for all of them but to make sure that they get what they need to be successful so that the</w:t>
      </w:r>
      <w:r w:rsidR="00A40F81">
        <w:t>ir</w:t>
      </w:r>
      <w:r>
        <w:t xml:space="preserve"> experience in the program</w:t>
      </w:r>
      <w:r w:rsidR="00A40F81">
        <w:t xml:space="preserve"> is equal to that of their teammates.</w:t>
      </w:r>
    </w:p>
    <w:p w14:paraId="6655917F" w14:textId="77777777" w:rsidR="00F32152" w:rsidRDefault="00F32152" w:rsidP="001E5453">
      <w:pPr>
        <w:pStyle w:val="NoSpacing"/>
      </w:pPr>
    </w:p>
    <w:p w14:paraId="68E2B30F" w14:textId="03E6EC47" w:rsidR="001E5453" w:rsidRDefault="001E5453" w:rsidP="001E5453">
      <w:pPr>
        <w:pStyle w:val="NoSpacing"/>
      </w:pPr>
      <w:r w:rsidRPr="001E5453">
        <w:rPr>
          <w:b/>
          <w:bCs/>
          <w:color w:val="8496B0" w:themeColor="text2" w:themeTint="99"/>
        </w:rPr>
        <w:t xml:space="preserve">Respect </w:t>
      </w:r>
      <w:r>
        <w:t xml:space="preserve">– Treat all players, opponents, officials, </w:t>
      </w:r>
      <w:r w:rsidR="00F32152">
        <w:t>leadership,</w:t>
      </w:r>
      <w:r>
        <w:t xml:space="preserve"> and parents as you wish to be treated.  Put-downs, name calling, and yelling set a bad example.</w:t>
      </w:r>
    </w:p>
    <w:p w14:paraId="657CFD96" w14:textId="77777777" w:rsidR="00F32152" w:rsidRDefault="00F32152" w:rsidP="001E5453">
      <w:pPr>
        <w:pStyle w:val="NoSpacing"/>
      </w:pPr>
    </w:p>
    <w:p w14:paraId="2D1F06E2" w14:textId="69BB4A69" w:rsidR="00F32152" w:rsidRDefault="00F32152" w:rsidP="001E5453">
      <w:pPr>
        <w:pStyle w:val="NoSpacing"/>
      </w:pPr>
      <w:r w:rsidRPr="00F32152">
        <w:rPr>
          <w:b/>
          <w:bCs/>
          <w:color w:val="8496B0" w:themeColor="text2" w:themeTint="99"/>
        </w:rPr>
        <w:t>Responsibility</w:t>
      </w:r>
      <w:r>
        <w:t xml:space="preserve"> – Know the important principles of participating in a team sport.  Be on time, be present and be prepared.   Strive to improve your own performance as a coach, official, or spectator.</w:t>
      </w:r>
    </w:p>
    <w:p w14:paraId="51227FDA" w14:textId="12F3CA5E" w:rsidR="00A40F81" w:rsidRDefault="004E1910" w:rsidP="004E1910">
      <w:pPr>
        <w:pStyle w:val="Heading1"/>
        <w:pBdr>
          <w:bottom w:val="single" w:sz="12" w:space="1" w:color="auto"/>
        </w:pBdr>
      </w:pPr>
      <w:r>
        <w:lastRenderedPageBreak/>
        <w:t>Program Information &amp; Policies</w:t>
      </w:r>
    </w:p>
    <w:p w14:paraId="68461964" w14:textId="644903BE" w:rsidR="004E1910" w:rsidRDefault="004E1910" w:rsidP="004E1910"/>
    <w:p w14:paraId="5F01D3BF" w14:textId="5DCEB62F" w:rsidR="004E1910" w:rsidRPr="004E1910" w:rsidRDefault="004E1910" w:rsidP="004E1910">
      <w:pPr>
        <w:pStyle w:val="NoSpacing"/>
        <w:rPr>
          <w:b/>
          <w:bCs/>
        </w:rPr>
      </w:pPr>
      <w:r w:rsidRPr="004E1910">
        <w:rPr>
          <w:b/>
          <w:bCs/>
        </w:rPr>
        <w:t>Weather Cancellations/Make-up Games</w:t>
      </w:r>
    </w:p>
    <w:p w14:paraId="5E301232" w14:textId="4930149C" w:rsidR="004E1910" w:rsidRDefault="004E1910" w:rsidP="004E1910">
      <w:pPr>
        <w:pStyle w:val="NoSpacing"/>
      </w:pPr>
      <w:r>
        <w:t xml:space="preserve">Every weather decision will be made having the </w:t>
      </w:r>
      <w:proofErr w:type="gramStart"/>
      <w:r>
        <w:t>participants</w:t>
      </w:r>
      <w:proofErr w:type="gramEnd"/>
      <w:r>
        <w:t xml:space="preserve"> safety in mind.  In all situations, parents/g</w:t>
      </w:r>
      <w:r w:rsidR="000C467F">
        <w:t xml:space="preserve">uardians have the right to make the decision for their participant not to play.  </w:t>
      </w:r>
    </w:p>
    <w:p w14:paraId="54937764" w14:textId="52EAB4BE" w:rsidR="00D103E3" w:rsidRDefault="00D103E3" w:rsidP="004E1910">
      <w:pPr>
        <w:pStyle w:val="NoSpacing"/>
      </w:pPr>
      <w:r>
        <w:t xml:space="preserve">Weather notices will be posted on The City of Wilber website &amp; Facebook page, the Wilber Youth Organization Facebook page and via text.  </w:t>
      </w:r>
      <w:r w:rsidR="00BE21A3">
        <w:t>The following procedure will be used for notifying participants of cancellation or postponement:</w:t>
      </w:r>
    </w:p>
    <w:p w14:paraId="1124CA0C" w14:textId="77777777" w:rsidR="00A9248D" w:rsidRDefault="00A9248D" w:rsidP="004E1910">
      <w:pPr>
        <w:pStyle w:val="NoSpacing"/>
      </w:pPr>
    </w:p>
    <w:p w14:paraId="1A865227" w14:textId="18955514" w:rsidR="00BE21A3" w:rsidRDefault="00BE21A3" w:rsidP="00BE21A3">
      <w:pPr>
        <w:pStyle w:val="NoSpacing"/>
        <w:numPr>
          <w:ilvl w:val="0"/>
          <w:numId w:val="13"/>
        </w:numPr>
      </w:pPr>
      <w:proofErr w:type="gramStart"/>
      <w:r>
        <w:t>Coach</w:t>
      </w:r>
      <w:proofErr w:type="gramEnd"/>
      <w:r>
        <w:t xml:space="preserve">/Director will notify parents at least one hour before game time.  </w:t>
      </w:r>
    </w:p>
    <w:p w14:paraId="70DAB9F5" w14:textId="20DC39ED" w:rsidR="00A9248D" w:rsidRDefault="00A9248D" w:rsidP="00BE21A3">
      <w:pPr>
        <w:pStyle w:val="NoSpacing"/>
        <w:numPr>
          <w:ilvl w:val="0"/>
          <w:numId w:val="13"/>
        </w:numPr>
      </w:pPr>
      <w:r>
        <w:t xml:space="preserve">Coaches are responsible for making the call </w:t>
      </w:r>
      <w:proofErr w:type="gramStart"/>
      <w:r>
        <w:t>on</w:t>
      </w:r>
      <w:proofErr w:type="gramEnd"/>
      <w:r>
        <w:t xml:space="preserve"> practice time and will notify all participants/parents at least one hour before the practice is scheduled to start</w:t>
      </w:r>
      <w:r w:rsidR="00394BE9">
        <w:t>, when possible</w:t>
      </w:r>
      <w:r>
        <w:t>.</w:t>
      </w:r>
    </w:p>
    <w:p w14:paraId="217BD8D0" w14:textId="4B67ECD9" w:rsidR="00A9248D" w:rsidRDefault="00A9248D" w:rsidP="00BE21A3">
      <w:pPr>
        <w:pStyle w:val="NoSpacing"/>
        <w:numPr>
          <w:ilvl w:val="0"/>
          <w:numId w:val="13"/>
        </w:numPr>
      </w:pPr>
      <w:r>
        <w:t xml:space="preserve">If practice/games must be cancelled once the coach/director arrives at the site or in the case of an emergency, teams scheduled will be notified as soon as possible.  </w:t>
      </w:r>
    </w:p>
    <w:p w14:paraId="6CF62D67" w14:textId="77777777" w:rsidR="00A9248D" w:rsidRDefault="00A9248D" w:rsidP="00A9248D">
      <w:pPr>
        <w:pStyle w:val="NoSpacing"/>
        <w:ind w:left="720"/>
      </w:pPr>
    </w:p>
    <w:p w14:paraId="5B9D902C" w14:textId="0993077E" w:rsidR="00A9248D" w:rsidRDefault="00A9248D" w:rsidP="00A9248D">
      <w:pPr>
        <w:pStyle w:val="NoSpacing"/>
      </w:pPr>
      <w:r>
        <w:t xml:space="preserve">Coaches will try to reschedule all cancelled games but there will be times </w:t>
      </w:r>
      <w:proofErr w:type="gramStart"/>
      <w:r>
        <w:t>that</w:t>
      </w:r>
      <w:proofErr w:type="gramEnd"/>
      <w:r>
        <w:t xml:space="preserve"> this is just not possible.</w:t>
      </w:r>
    </w:p>
    <w:p w14:paraId="1869B3AF" w14:textId="2A1EFB65" w:rsidR="00D103E3" w:rsidRDefault="00D103E3" w:rsidP="004E1910">
      <w:pPr>
        <w:pStyle w:val="NoSpacing"/>
      </w:pPr>
    </w:p>
    <w:p w14:paraId="019F1BBA" w14:textId="3B0A3A8F" w:rsidR="00D103E3" w:rsidRDefault="00D103E3" w:rsidP="004E1910">
      <w:pPr>
        <w:pStyle w:val="NoSpacing"/>
        <w:rPr>
          <w:b/>
          <w:bCs/>
        </w:rPr>
      </w:pPr>
      <w:r>
        <w:rPr>
          <w:b/>
          <w:bCs/>
        </w:rPr>
        <w:t>Practices</w:t>
      </w:r>
    </w:p>
    <w:p w14:paraId="12754722" w14:textId="174A9CD1" w:rsidR="00D103E3" w:rsidRDefault="00D103E3" w:rsidP="004E1910">
      <w:pPr>
        <w:pStyle w:val="NoSpacing"/>
      </w:pPr>
      <w:r>
        <w:t xml:space="preserve">Practice is a vital part of our </w:t>
      </w:r>
      <w:proofErr w:type="gramStart"/>
      <w:r>
        <w:t>teams</w:t>
      </w:r>
      <w:proofErr w:type="gramEnd"/>
      <w:r>
        <w:t xml:space="preserve"> success and development.  It is important that teams all get practice time.  Coaches will develop practice schedules and will arrange for another parent to fill in or reschedule the practice </w:t>
      </w:r>
      <w:r w:rsidR="00394BE9">
        <w:t>if</w:t>
      </w:r>
      <w:r>
        <w:t xml:space="preserve"> there is an emergency and they are not able to m</w:t>
      </w:r>
      <w:r w:rsidR="009C737C">
        <w:t>ake</w:t>
      </w:r>
      <w:r w:rsidR="00BD63B5">
        <w:t xml:space="preserve"> it to</w:t>
      </w:r>
      <w:r w:rsidR="009C737C">
        <w:t xml:space="preserve"> the practice.  We encourage all parents to help the coaches by making these practices a priority.  Try to avoid missing practice </w:t>
      </w:r>
      <w:proofErr w:type="gramStart"/>
      <w:r w:rsidR="009C737C">
        <w:t>if at all possible</w:t>
      </w:r>
      <w:proofErr w:type="gramEnd"/>
      <w:r w:rsidR="009C737C">
        <w:t>.</w:t>
      </w:r>
    </w:p>
    <w:p w14:paraId="2FDD81F6" w14:textId="5FCF89CA" w:rsidR="009C737C" w:rsidRDefault="009C737C" w:rsidP="004E1910">
      <w:pPr>
        <w:pStyle w:val="NoSpacing"/>
      </w:pPr>
    </w:p>
    <w:p w14:paraId="37E5F8E7" w14:textId="16BDC038" w:rsidR="009C737C" w:rsidRPr="00FE38D7" w:rsidRDefault="009C737C" w:rsidP="004E1910">
      <w:pPr>
        <w:pStyle w:val="NoSpacing"/>
        <w:rPr>
          <w:b/>
          <w:bCs/>
          <w:highlight w:val="yellow"/>
        </w:rPr>
      </w:pPr>
      <w:r w:rsidRPr="00FE38D7">
        <w:rPr>
          <w:b/>
          <w:bCs/>
          <w:highlight w:val="yellow"/>
        </w:rPr>
        <w:t>Communication</w:t>
      </w:r>
    </w:p>
    <w:p w14:paraId="0883EDED" w14:textId="122155C1" w:rsidR="009C737C" w:rsidRPr="00FE38D7" w:rsidRDefault="00D86B30" w:rsidP="004E1910">
      <w:pPr>
        <w:pStyle w:val="NoSpacing"/>
        <w:rPr>
          <w:highlight w:val="yellow"/>
          <w:u w:val="double"/>
        </w:rPr>
      </w:pPr>
      <w:r w:rsidRPr="00FE38D7">
        <w:rPr>
          <w:highlight w:val="yellow"/>
        </w:rPr>
        <w:t xml:space="preserve">Communication is key at all </w:t>
      </w:r>
      <w:r w:rsidR="00CD6BFD" w:rsidRPr="00FE38D7">
        <w:rPr>
          <w:highlight w:val="yellow"/>
        </w:rPr>
        <w:t>levels</w:t>
      </w:r>
      <w:r w:rsidRPr="00FE38D7">
        <w:rPr>
          <w:highlight w:val="yellow"/>
        </w:rPr>
        <w:t xml:space="preserve"> of this program starting with the coaches and parents.  Coaches will communicate in a timely manner all practice and game schedule changes, concerns with participants and share successes.  Parents will be expected to first address any concerns with their </w:t>
      </w:r>
      <w:proofErr w:type="gramStart"/>
      <w:r w:rsidRPr="00FE38D7">
        <w:rPr>
          <w:highlight w:val="yellow"/>
        </w:rPr>
        <w:t>participants</w:t>
      </w:r>
      <w:proofErr w:type="gramEnd"/>
      <w:r w:rsidRPr="00FE38D7">
        <w:rPr>
          <w:highlight w:val="yellow"/>
        </w:rPr>
        <w:t xml:space="preserve"> coach.  If the concerns are not resolved, the director or administrator will be brought in.  We need to </w:t>
      </w:r>
      <w:proofErr w:type="gramStart"/>
      <w:r w:rsidRPr="00FE38D7">
        <w:rPr>
          <w:highlight w:val="yellow"/>
        </w:rPr>
        <w:t>remember at all times</w:t>
      </w:r>
      <w:proofErr w:type="gramEnd"/>
      <w:r w:rsidRPr="00FE38D7">
        <w:rPr>
          <w:highlight w:val="yellow"/>
        </w:rPr>
        <w:t xml:space="preserve"> that we are setting </w:t>
      </w:r>
      <w:proofErr w:type="gramStart"/>
      <w:r w:rsidRPr="00FE38D7">
        <w:rPr>
          <w:highlight w:val="yellow"/>
        </w:rPr>
        <w:t>the</w:t>
      </w:r>
      <w:proofErr w:type="gramEnd"/>
      <w:r w:rsidRPr="00FE38D7">
        <w:rPr>
          <w:highlight w:val="yellow"/>
        </w:rPr>
        <w:t xml:space="preserve"> example for our participants.  To help us achieve better communication we will be implementing the 24 Hour Rule.  </w:t>
      </w:r>
      <w:r w:rsidRPr="00FE38D7">
        <w:rPr>
          <w:highlight w:val="yellow"/>
          <w:u w:val="double"/>
        </w:rPr>
        <w:t xml:space="preserve">The 24 Hour Rule allows 24 hours before speaking to the coach after a game if there is something you are dissatisfied with.  This allows both parties a cool down period and time to reflect on the game and the situation. </w:t>
      </w:r>
      <w:r w:rsidRPr="00FE38D7">
        <w:rPr>
          <w:b/>
          <w:bCs/>
          <w:highlight w:val="yellow"/>
          <w:u w:val="double"/>
        </w:rPr>
        <w:t>NO EXCEPTIONS.</w:t>
      </w:r>
      <w:r w:rsidRPr="00FE38D7">
        <w:rPr>
          <w:highlight w:val="yellow"/>
          <w:u w:val="double"/>
        </w:rPr>
        <w:t xml:space="preserve">  Also, please keep in mind that ALL Coaches for The Youth Sports Program are volunteers.</w:t>
      </w:r>
    </w:p>
    <w:p w14:paraId="41D85C50" w14:textId="245A4FB6" w:rsidR="00491322" w:rsidRPr="00FE38D7" w:rsidRDefault="00491322" w:rsidP="004E1910">
      <w:pPr>
        <w:pStyle w:val="NoSpacing"/>
        <w:rPr>
          <w:highlight w:val="yellow"/>
          <w:u w:val="double"/>
        </w:rPr>
      </w:pPr>
    </w:p>
    <w:p w14:paraId="37B0C578" w14:textId="24478AA7" w:rsidR="00491322" w:rsidRPr="00FE38D7" w:rsidRDefault="00491322" w:rsidP="00491322">
      <w:pPr>
        <w:pStyle w:val="NoSpacing"/>
        <w:ind w:left="720"/>
        <w:rPr>
          <w:highlight w:val="yellow"/>
          <w:u w:val="single"/>
        </w:rPr>
      </w:pPr>
      <w:r w:rsidRPr="00FE38D7">
        <w:rPr>
          <w:highlight w:val="yellow"/>
          <w:u w:val="single"/>
        </w:rPr>
        <w:t>Reporting Procedures</w:t>
      </w:r>
    </w:p>
    <w:p w14:paraId="679EE3A2" w14:textId="7FA9B11A" w:rsidR="00491322" w:rsidRPr="00FE38D7" w:rsidRDefault="00491322" w:rsidP="00491322">
      <w:pPr>
        <w:pStyle w:val="NoSpacing"/>
        <w:ind w:left="720"/>
        <w:rPr>
          <w:color w:val="44546A" w:themeColor="text2"/>
          <w:highlight w:val="yellow"/>
        </w:rPr>
      </w:pPr>
      <w:r w:rsidRPr="00FE38D7">
        <w:rPr>
          <w:color w:val="44546A" w:themeColor="text2"/>
          <w:highlight w:val="yellow"/>
        </w:rPr>
        <w:t>Complaints:</w:t>
      </w:r>
    </w:p>
    <w:p w14:paraId="2BFC4049" w14:textId="173CC4F1" w:rsidR="00491322" w:rsidRPr="00FE38D7" w:rsidRDefault="00491322" w:rsidP="00491322">
      <w:pPr>
        <w:pStyle w:val="NoSpacing"/>
        <w:numPr>
          <w:ilvl w:val="0"/>
          <w:numId w:val="5"/>
        </w:numPr>
        <w:rPr>
          <w:highlight w:val="yellow"/>
        </w:rPr>
      </w:pPr>
      <w:r w:rsidRPr="00FE38D7">
        <w:rPr>
          <w:highlight w:val="yellow"/>
        </w:rPr>
        <w:t>All complaints are to be brought to the site supervisor (coaches or director) before or after the game, given the 24 Hour Rule.</w:t>
      </w:r>
    </w:p>
    <w:p w14:paraId="115C093A" w14:textId="0A238605" w:rsidR="00491322" w:rsidRPr="00FE38D7" w:rsidRDefault="00491322" w:rsidP="00491322">
      <w:pPr>
        <w:pStyle w:val="NoSpacing"/>
        <w:numPr>
          <w:ilvl w:val="0"/>
          <w:numId w:val="5"/>
        </w:numPr>
        <w:rPr>
          <w:highlight w:val="yellow"/>
        </w:rPr>
      </w:pPr>
      <w:r w:rsidRPr="00FE38D7">
        <w:rPr>
          <w:highlight w:val="yellow"/>
        </w:rPr>
        <w:t xml:space="preserve">Problems are to be resolved </w:t>
      </w:r>
      <w:r w:rsidR="00394BE9" w:rsidRPr="00FE38D7">
        <w:rPr>
          <w:highlight w:val="yellow"/>
        </w:rPr>
        <w:t>with the coach</w:t>
      </w:r>
      <w:r w:rsidRPr="00FE38D7">
        <w:rPr>
          <w:highlight w:val="yellow"/>
        </w:rPr>
        <w:t xml:space="preserve"> </w:t>
      </w:r>
      <w:r w:rsidR="00394BE9" w:rsidRPr="00FE38D7">
        <w:rPr>
          <w:highlight w:val="yellow"/>
        </w:rPr>
        <w:t>when</w:t>
      </w:r>
      <w:r w:rsidRPr="00FE38D7">
        <w:rPr>
          <w:highlight w:val="yellow"/>
        </w:rPr>
        <w:t xml:space="preserve"> possible.</w:t>
      </w:r>
    </w:p>
    <w:p w14:paraId="1BC0EB0F" w14:textId="770CFB3F" w:rsidR="00491322" w:rsidRPr="00FE38D7" w:rsidRDefault="00491322" w:rsidP="00491322">
      <w:pPr>
        <w:pStyle w:val="NoSpacing"/>
        <w:numPr>
          <w:ilvl w:val="0"/>
          <w:numId w:val="5"/>
        </w:numPr>
        <w:rPr>
          <w:highlight w:val="yellow"/>
        </w:rPr>
      </w:pPr>
      <w:r w:rsidRPr="00FE38D7">
        <w:rPr>
          <w:highlight w:val="yellow"/>
        </w:rPr>
        <w:t xml:space="preserve">If problems cannot be solved </w:t>
      </w:r>
      <w:r w:rsidR="00394BE9" w:rsidRPr="00FE38D7">
        <w:rPr>
          <w:highlight w:val="yellow"/>
        </w:rPr>
        <w:t>with the coach/director</w:t>
      </w:r>
      <w:r w:rsidRPr="00FE38D7">
        <w:rPr>
          <w:highlight w:val="yellow"/>
        </w:rPr>
        <w:t>, they should be brought to the Program Administrator.</w:t>
      </w:r>
    </w:p>
    <w:p w14:paraId="399EF683" w14:textId="56BAE6BB" w:rsidR="00491322" w:rsidRPr="00FE38D7" w:rsidRDefault="00491322" w:rsidP="00491322">
      <w:pPr>
        <w:pStyle w:val="NoSpacing"/>
        <w:numPr>
          <w:ilvl w:val="0"/>
          <w:numId w:val="5"/>
        </w:numPr>
        <w:rPr>
          <w:highlight w:val="yellow"/>
        </w:rPr>
      </w:pPr>
      <w:r w:rsidRPr="00FE38D7">
        <w:rPr>
          <w:highlight w:val="yellow"/>
        </w:rPr>
        <w:t>Meetings will take place with one or all parties when warranted.</w:t>
      </w:r>
    </w:p>
    <w:p w14:paraId="5B327710" w14:textId="7E405CC5" w:rsidR="00491322" w:rsidRPr="00FE38D7" w:rsidRDefault="00491322" w:rsidP="00491322">
      <w:pPr>
        <w:pStyle w:val="NoSpacing"/>
        <w:numPr>
          <w:ilvl w:val="0"/>
          <w:numId w:val="5"/>
        </w:numPr>
        <w:rPr>
          <w:highlight w:val="yellow"/>
        </w:rPr>
      </w:pPr>
      <w:r w:rsidRPr="00FE38D7">
        <w:rPr>
          <w:highlight w:val="yellow"/>
        </w:rPr>
        <w:t>All parties involved will be notified of the decision.</w:t>
      </w:r>
    </w:p>
    <w:p w14:paraId="0633E4E3" w14:textId="166EFE27" w:rsidR="00491322" w:rsidRPr="00FE38D7" w:rsidRDefault="00491322" w:rsidP="00491322">
      <w:pPr>
        <w:pStyle w:val="NoSpacing"/>
        <w:ind w:left="720"/>
        <w:rPr>
          <w:color w:val="44546A" w:themeColor="text2"/>
          <w:highlight w:val="yellow"/>
        </w:rPr>
      </w:pPr>
      <w:r w:rsidRPr="00FE38D7">
        <w:rPr>
          <w:color w:val="44546A" w:themeColor="text2"/>
          <w:highlight w:val="yellow"/>
        </w:rPr>
        <w:t>Suggestions</w:t>
      </w:r>
    </w:p>
    <w:p w14:paraId="3B18E786" w14:textId="711FF805" w:rsidR="00491322" w:rsidRPr="00FE38D7" w:rsidRDefault="00491322" w:rsidP="00491322">
      <w:pPr>
        <w:pStyle w:val="NoSpacing"/>
        <w:numPr>
          <w:ilvl w:val="0"/>
          <w:numId w:val="6"/>
        </w:numPr>
        <w:rPr>
          <w:highlight w:val="yellow"/>
        </w:rPr>
      </w:pPr>
      <w:r w:rsidRPr="00FE38D7">
        <w:rPr>
          <w:highlight w:val="yellow"/>
        </w:rPr>
        <w:t>All suggestions will be taken seriously.</w:t>
      </w:r>
    </w:p>
    <w:p w14:paraId="727ABE3E" w14:textId="480F9C0B" w:rsidR="00491322" w:rsidRDefault="00491322" w:rsidP="00491322">
      <w:pPr>
        <w:pStyle w:val="NoSpacing"/>
        <w:numPr>
          <w:ilvl w:val="0"/>
          <w:numId w:val="6"/>
        </w:numPr>
      </w:pPr>
      <w:r>
        <w:lastRenderedPageBreak/>
        <w:t>Suggestions can be written or verbal and need to be taken to the coach or director to be taken to the Program Administrator for further review.</w:t>
      </w:r>
    </w:p>
    <w:p w14:paraId="19E22B17" w14:textId="77777777" w:rsidR="00394BE9" w:rsidRDefault="00394BE9" w:rsidP="00394BE9">
      <w:pPr>
        <w:pStyle w:val="NoSpacing"/>
        <w:ind w:left="1080"/>
      </w:pPr>
    </w:p>
    <w:p w14:paraId="543C9D3B" w14:textId="4A47B00A" w:rsidR="00491322" w:rsidRPr="00FE38D7" w:rsidRDefault="00491322" w:rsidP="00491322">
      <w:pPr>
        <w:pStyle w:val="NoSpacing"/>
        <w:ind w:left="720"/>
        <w:rPr>
          <w:color w:val="44546A" w:themeColor="text2"/>
        </w:rPr>
      </w:pPr>
      <w:r w:rsidRPr="00FE38D7">
        <w:rPr>
          <w:color w:val="44546A" w:themeColor="text2"/>
        </w:rPr>
        <w:t>Inappropriate Behavior</w:t>
      </w:r>
    </w:p>
    <w:p w14:paraId="3B393EE8" w14:textId="7386A68C" w:rsidR="00491322" w:rsidRPr="00FE38D7" w:rsidRDefault="00657302" w:rsidP="00FC4128">
      <w:pPr>
        <w:pStyle w:val="NoSpacing"/>
        <w:ind w:left="720"/>
        <w:rPr>
          <w:color w:val="000000" w:themeColor="text1"/>
        </w:rPr>
      </w:pPr>
      <w:r w:rsidRPr="00FE38D7">
        <w:rPr>
          <w:color w:val="000000" w:themeColor="text1"/>
        </w:rPr>
        <w:t>Players:</w:t>
      </w:r>
    </w:p>
    <w:p w14:paraId="0FB02F84" w14:textId="03F61454" w:rsidR="00657302" w:rsidRPr="00FE38D7" w:rsidRDefault="00657302" w:rsidP="00FC4128">
      <w:pPr>
        <w:pStyle w:val="NoSpacing"/>
        <w:numPr>
          <w:ilvl w:val="0"/>
          <w:numId w:val="9"/>
        </w:numPr>
        <w:rPr>
          <w:color w:val="000000" w:themeColor="text1"/>
        </w:rPr>
      </w:pPr>
      <w:r w:rsidRPr="00FE38D7">
        <w:rPr>
          <w:color w:val="000000" w:themeColor="text1"/>
        </w:rPr>
        <w:t xml:space="preserve">Cursing, bullying, dangerous play, poor sportsmanship, and any form of violence or threats will not be tolerated and will result in corrective action </w:t>
      </w:r>
      <w:r w:rsidR="006165D9" w:rsidRPr="00FE38D7">
        <w:rPr>
          <w:color w:val="000000" w:themeColor="text1"/>
        </w:rPr>
        <w:t>including a conversation, being removed from that practice/game and finagling suspension from the program should the behaviors continue.</w:t>
      </w:r>
    </w:p>
    <w:p w14:paraId="1A5F6513" w14:textId="77777777" w:rsidR="00FC4128" w:rsidRPr="00FE38D7" w:rsidRDefault="006165D9" w:rsidP="00FC4128">
      <w:pPr>
        <w:pStyle w:val="NoSpacing"/>
        <w:numPr>
          <w:ilvl w:val="0"/>
          <w:numId w:val="9"/>
        </w:numPr>
        <w:rPr>
          <w:color w:val="000000" w:themeColor="text1"/>
        </w:rPr>
      </w:pPr>
      <w:r w:rsidRPr="00FE38D7">
        <w:rPr>
          <w:color w:val="000000" w:themeColor="text1"/>
        </w:rPr>
        <w:t xml:space="preserve">If you observe this </w:t>
      </w:r>
      <w:proofErr w:type="gramStart"/>
      <w:r w:rsidRPr="00FE38D7">
        <w:rPr>
          <w:color w:val="000000" w:themeColor="text1"/>
        </w:rPr>
        <w:t>behavior</w:t>
      </w:r>
      <w:proofErr w:type="gramEnd"/>
      <w:r w:rsidRPr="00FE38D7">
        <w:rPr>
          <w:color w:val="000000" w:themeColor="text1"/>
        </w:rPr>
        <w:t xml:space="preserve"> you should notify your coach.</w:t>
      </w:r>
    </w:p>
    <w:p w14:paraId="40F80878" w14:textId="58B543E5" w:rsidR="006165D9" w:rsidRPr="00FE38D7" w:rsidRDefault="006165D9" w:rsidP="00FC4128">
      <w:pPr>
        <w:pStyle w:val="NoSpacing"/>
        <w:ind w:firstLine="720"/>
        <w:rPr>
          <w:color w:val="000000" w:themeColor="text1"/>
        </w:rPr>
      </w:pPr>
      <w:r w:rsidRPr="00FE38D7">
        <w:rPr>
          <w:color w:val="000000" w:themeColor="text1"/>
        </w:rPr>
        <w:t>Coaches and Parents</w:t>
      </w:r>
    </w:p>
    <w:p w14:paraId="7E9ED8AF" w14:textId="3A2C8D5D" w:rsidR="006165D9" w:rsidRPr="00FE38D7" w:rsidRDefault="006165D9" w:rsidP="00FC4128">
      <w:pPr>
        <w:pStyle w:val="NoSpacing"/>
        <w:numPr>
          <w:ilvl w:val="0"/>
          <w:numId w:val="10"/>
        </w:numPr>
        <w:rPr>
          <w:color w:val="000000" w:themeColor="text1"/>
        </w:rPr>
      </w:pPr>
      <w:r w:rsidRPr="00FE38D7">
        <w:rPr>
          <w:color w:val="000000" w:themeColor="text1"/>
        </w:rPr>
        <w:t>Cursing, bullying, encouragement of unfair play, hassling referee and obnoxious behavior will not be tolerated</w:t>
      </w:r>
      <w:r w:rsidR="008249FF" w:rsidRPr="00FE38D7">
        <w:rPr>
          <w:color w:val="000000" w:themeColor="text1"/>
        </w:rPr>
        <w:t>.</w:t>
      </w:r>
    </w:p>
    <w:p w14:paraId="0EA3F321" w14:textId="2C3CAE69" w:rsidR="00FC4128" w:rsidRPr="00FE38D7" w:rsidRDefault="00FC4128" w:rsidP="00FC4128">
      <w:pPr>
        <w:pStyle w:val="NoSpacing"/>
        <w:numPr>
          <w:ilvl w:val="0"/>
          <w:numId w:val="10"/>
        </w:numPr>
        <w:rPr>
          <w:color w:val="000000" w:themeColor="text1"/>
        </w:rPr>
      </w:pPr>
      <w:proofErr w:type="gramStart"/>
      <w:r w:rsidRPr="00FE38D7">
        <w:rPr>
          <w:color w:val="000000" w:themeColor="text1"/>
        </w:rPr>
        <w:t>All of</w:t>
      </w:r>
      <w:proofErr w:type="gramEnd"/>
      <w:r w:rsidRPr="00FE38D7">
        <w:rPr>
          <w:color w:val="000000" w:themeColor="text1"/>
        </w:rPr>
        <w:t xml:space="preserve"> these behaviors warrant a </w:t>
      </w:r>
      <w:r w:rsidR="008249FF" w:rsidRPr="00FE38D7">
        <w:rPr>
          <w:color w:val="000000" w:themeColor="text1"/>
        </w:rPr>
        <w:t>warning, while making them aware that we will ask them to leave the site if they cannot control themselves.  Depending on the severity of offensive behavior, immediate dismissal with no warning, may be necessary.  If these behaviors continue, it could result in suspension from the program.</w:t>
      </w:r>
    </w:p>
    <w:p w14:paraId="2EFBAF96" w14:textId="49158415" w:rsidR="008249FF" w:rsidRPr="00FE38D7" w:rsidRDefault="008249FF" w:rsidP="008249FF">
      <w:pPr>
        <w:pStyle w:val="NoSpacing"/>
        <w:ind w:left="720"/>
        <w:rPr>
          <w:color w:val="000000" w:themeColor="text1"/>
        </w:rPr>
      </w:pPr>
      <w:r w:rsidRPr="00FE38D7">
        <w:rPr>
          <w:color w:val="000000" w:themeColor="text1"/>
        </w:rPr>
        <w:t>Officials</w:t>
      </w:r>
    </w:p>
    <w:p w14:paraId="5978FD35" w14:textId="3AA4A478" w:rsidR="008249FF" w:rsidRPr="00FE38D7" w:rsidRDefault="008249FF" w:rsidP="008249FF">
      <w:pPr>
        <w:pStyle w:val="NoSpacing"/>
        <w:numPr>
          <w:ilvl w:val="0"/>
          <w:numId w:val="12"/>
        </w:numPr>
        <w:rPr>
          <w:color w:val="000000" w:themeColor="text1"/>
        </w:rPr>
      </w:pPr>
      <w:r w:rsidRPr="00FE38D7">
        <w:rPr>
          <w:color w:val="000000" w:themeColor="text1"/>
        </w:rPr>
        <w:t xml:space="preserve">Have jurisdiction from the beginning to the end of the game.  Their decisions are final.  </w:t>
      </w:r>
    </w:p>
    <w:p w14:paraId="59464FE2" w14:textId="36CF1B1A" w:rsidR="008249FF" w:rsidRPr="00FE38D7" w:rsidRDefault="008249FF" w:rsidP="008249FF">
      <w:pPr>
        <w:pStyle w:val="NoSpacing"/>
        <w:numPr>
          <w:ilvl w:val="0"/>
          <w:numId w:val="12"/>
        </w:numPr>
        <w:rPr>
          <w:color w:val="000000" w:themeColor="text1"/>
        </w:rPr>
      </w:pPr>
      <w:r w:rsidRPr="00FE38D7">
        <w:rPr>
          <w:color w:val="000000" w:themeColor="text1"/>
        </w:rPr>
        <w:t>May caution or eject a player/coach/fan for unsportsmanlike conduct.</w:t>
      </w:r>
    </w:p>
    <w:p w14:paraId="424F78EE" w14:textId="54B95372" w:rsidR="008249FF" w:rsidRPr="00FE38D7" w:rsidRDefault="008249FF" w:rsidP="008249FF">
      <w:pPr>
        <w:pStyle w:val="NoSpacing"/>
        <w:numPr>
          <w:ilvl w:val="0"/>
          <w:numId w:val="12"/>
        </w:numPr>
        <w:rPr>
          <w:color w:val="000000" w:themeColor="text1"/>
        </w:rPr>
      </w:pPr>
      <w:r w:rsidRPr="00FE38D7">
        <w:rPr>
          <w:color w:val="000000" w:themeColor="text1"/>
        </w:rPr>
        <w:t>May terminate a game if the game becomes unproductive.</w:t>
      </w:r>
    </w:p>
    <w:p w14:paraId="64C31E7E" w14:textId="0634D6D9" w:rsidR="008249FF" w:rsidRPr="00FE38D7" w:rsidRDefault="008249FF" w:rsidP="008249FF">
      <w:pPr>
        <w:pStyle w:val="NoSpacing"/>
        <w:numPr>
          <w:ilvl w:val="0"/>
          <w:numId w:val="12"/>
        </w:numPr>
        <w:rPr>
          <w:color w:val="000000" w:themeColor="text1"/>
        </w:rPr>
      </w:pPr>
      <w:r w:rsidRPr="00FE38D7">
        <w:rPr>
          <w:color w:val="000000" w:themeColor="text1"/>
        </w:rPr>
        <w:t xml:space="preserve">Abuse towards officials will not be tolerated.  If you have </w:t>
      </w:r>
      <w:r w:rsidR="00CD6BFD" w:rsidRPr="00FE38D7">
        <w:rPr>
          <w:color w:val="000000" w:themeColor="text1"/>
        </w:rPr>
        <w:t>concerns,</w:t>
      </w:r>
      <w:r w:rsidRPr="00FE38D7">
        <w:rPr>
          <w:color w:val="000000" w:themeColor="text1"/>
        </w:rPr>
        <w:t xml:space="preserve"> you need to contact the Sport Director or Program Administrator.</w:t>
      </w:r>
    </w:p>
    <w:p w14:paraId="1C4FF2AB" w14:textId="77777777" w:rsidR="008249FF" w:rsidRDefault="008249FF" w:rsidP="008249FF">
      <w:pPr>
        <w:pStyle w:val="NoSpacing"/>
        <w:ind w:left="1800"/>
        <w:rPr>
          <w:color w:val="000000" w:themeColor="text1"/>
        </w:rPr>
      </w:pPr>
    </w:p>
    <w:p w14:paraId="7E371C51" w14:textId="71CAE9B6" w:rsidR="008249FF" w:rsidRDefault="008249FF" w:rsidP="008249FF">
      <w:pPr>
        <w:pStyle w:val="NoSpacing"/>
        <w:jc w:val="center"/>
        <w:rPr>
          <w:i/>
          <w:iCs/>
          <w:color w:val="000000" w:themeColor="text1"/>
        </w:rPr>
      </w:pPr>
      <w:r w:rsidRPr="008249FF">
        <w:rPr>
          <w:i/>
          <w:iCs/>
          <w:color w:val="000000" w:themeColor="text1"/>
        </w:rPr>
        <w:t xml:space="preserve">***If you are interested in more information on becoming an official, visit this site, </w:t>
      </w:r>
      <w:hyperlink r:id="rId9" w:history="1">
        <w:r w:rsidRPr="008F1930">
          <w:rPr>
            <w:rStyle w:val="Hyperlink"/>
            <w:i/>
            <w:iCs/>
          </w:rPr>
          <w:t>https://www.becomeareferee.com/nebraska/</w:t>
        </w:r>
      </w:hyperlink>
    </w:p>
    <w:p w14:paraId="4C3F5EFE" w14:textId="77777777" w:rsidR="00D86B30" w:rsidRPr="00BE21A3" w:rsidRDefault="00D86B30" w:rsidP="00D86B30">
      <w:pPr>
        <w:pStyle w:val="NoSpacing"/>
      </w:pPr>
    </w:p>
    <w:p w14:paraId="04C95641" w14:textId="2F32F1F3" w:rsidR="00D86B30" w:rsidRPr="00FE38D7" w:rsidRDefault="000570E1" w:rsidP="004E1910">
      <w:pPr>
        <w:pStyle w:val="NoSpacing"/>
        <w:rPr>
          <w:b/>
          <w:bCs/>
          <w:highlight w:val="yellow"/>
        </w:rPr>
      </w:pPr>
      <w:r w:rsidRPr="00FE38D7">
        <w:rPr>
          <w:b/>
          <w:bCs/>
          <w:highlight w:val="yellow"/>
        </w:rPr>
        <w:t>Safety</w:t>
      </w:r>
    </w:p>
    <w:p w14:paraId="5078B40B" w14:textId="36AFD2FE" w:rsidR="000570E1" w:rsidRDefault="000570E1" w:rsidP="004E1910">
      <w:pPr>
        <w:pStyle w:val="NoSpacing"/>
      </w:pPr>
      <w:r w:rsidRPr="00FE38D7">
        <w:rPr>
          <w:highlight w:val="yellow"/>
        </w:rPr>
        <w:t xml:space="preserve">One of the biggest changes that </w:t>
      </w:r>
      <w:r w:rsidR="006C4804" w:rsidRPr="00FE38D7">
        <w:rPr>
          <w:highlight w:val="yellow"/>
        </w:rPr>
        <w:t>will</w:t>
      </w:r>
      <w:r w:rsidRPr="00FE38D7">
        <w:rPr>
          <w:highlight w:val="yellow"/>
        </w:rPr>
        <w:t xml:space="preserve"> be made with this program moving under a </w:t>
      </w:r>
      <w:r w:rsidR="006C4804" w:rsidRPr="00FE38D7">
        <w:rPr>
          <w:highlight w:val="yellow"/>
        </w:rPr>
        <w:t>municipality</w:t>
      </w:r>
      <w:r w:rsidRPr="00FE38D7">
        <w:rPr>
          <w:highlight w:val="yellow"/>
        </w:rPr>
        <w:t xml:space="preserve"> umbrella is requiring a background check for all coaches</w:t>
      </w:r>
      <w:r w:rsidR="006C4804" w:rsidRPr="00FE38D7">
        <w:rPr>
          <w:highlight w:val="yellow"/>
        </w:rPr>
        <w:t xml:space="preserve">, </w:t>
      </w:r>
      <w:r w:rsidRPr="00FE38D7">
        <w:rPr>
          <w:highlight w:val="yellow"/>
        </w:rPr>
        <w:t>directors</w:t>
      </w:r>
      <w:r w:rsidR="006C4804" w:rsidRPr="00FE38D7">
        <w:rPr>
          <w:highlight w:val="yellow"/>
        </w:rPr>
        <w:t>, and any other person(s)</w:t>
      </w:r>
      <w:r w:rsidRPr="00FE38D7">
        <w:rPr>
          <w:highlight w:val="yellow"/>
        </w:rPr>
        <w:t xml:space="preserve"> that will be working closely with the participants.  The information that </w:t>
      </w:r>
      <w:r w:rsidR="00394BE9" w:rsidRPr="00FE38D7">
        <w:rPr>
          <w:highlight w:val="yellow"/>
        </w:rPr>
        <w:t>t</w:t>
      </w:r>
      <w:r w:rsidRPr="00FE38D7">
        <w:rPr>
          <w:highlight w:val="yellow"/>
        </w:rPr>
        <w:t xml:space="preserve">he City of Wilber’s </w:t>
      </w:r>
      <w:r w:rsidR="006C4804" w:rsidRPr="00FE38D7">
        <w:rPr>
          <w:highlight w:val="yellow"/>
        </w:rPr>
        <w:t>requests</w:t>
      </w:r>
      <w:r w:rsidRPr="00FE38D7">
        <w:rPr>
          <w:highlight w:val="yellow"/>
        </w:rPr>
        <w:t xml:space="preserve"> to conduct the background check will be kept private and secure.</w:t>
      </w:r>
      <w:r>
        <w:t xml:space="preserve">  </w:t>
      </w:r>
    </w:p>
    <w:p w14:paraId="15C65573" w14:textId="74C8E7ED" w:rsidR="006C4804" w:rsidRDefault="006C4804" w:rsidP="004E1910">
      <w:pPr>
        <w:pStyle w:val="NoSpacing"/>
      </w:pPr>
    </w:p>
    <w:p w14:paraId="5A76766B" w14:textId="736BD8AB" w:rsidR="006C4804" w:rsidRDefault="006C4804" w:rsidP="004E1910">
      <w:pPr>
        <w:pStyle w:val="NoSpacing"/>
        <w:rPr>
          <w:b/>
          <w:bCs/>
        </w:rPr>
      </w:pPr>
      <w:r>
        <w:rPr>
          <w:b/>
          <w:bCs/>
        </w:rPr>
        <w:t xml:space="preserve">Injury &amp; Emergency </w:t>
      </w:r>
    </w:p>
    <w:p w14:paraId="0B640E83" w14:textId="55495D69" w:rsidR="006C4804" w:rsidRPr="00C35215" w:rsidRDefault="006C4804" w:rsidP="004E1910">
      <w:pPr>
        <w:pStyle w:val="NoSpacing"/>
        <w:rPr>
          <w:u w:val="single"/>
        </w:rPr>
      </w:pPr>
      <w:r w:rsidRPr="00C35215">
        <w:rPr>
          <w:u w:val="single"/>
        </w:rPr>
        <w:t>General</w:t>
      </w:r>
    </w:p>
    <w:p w14:paraId="7A917310" w14:textId="56C8533A" w:rsidR="006C4804" w:rsidRDefault="006C4804" w:rsidP="006C4804">
      <w:pPr>
        <w:pStyle w:val="NoSpacing"/>
        <w:numPr>
          <w:ilvl w:val="0"/>
          <w:numId w:val="3"/>
        </w:numPr>
      </w:pPr>
      <w:r>
        <w:t xml:space="preserve">Be aware of situations that may cause injury and take precautions to prevent them from happening.  Inspect equipment and playing area on a regular basis and teach proper technique for warming up and cooling down </w:t>
      </w:r>
      <w:r w:rsidR="00C35215">
        <w:t xml:space="preserve">and using equipment </w:t>
      </w:r>
      <w:r>
        <w:t>before practices and games.</w:t>
      </w:r>
    </w:p>
    <w:p w14:paraId="3EBD9074" w14:textId="5C3E5AE4" w:rsidR="006C4804" w:rsidRDefault="006C4804" w:rsidP="006C4804">
      <w:pPr>
        <w:pStyle w:val="NoSpacing"/>
        <w:numPr>
          <w:ilvl w:val="0"/>
          <w:numId w:val="3"/>
        </w:numPr>
      </w:pPr>
      <w:r>
        <w:t>Coaches should have team rosters and emergency contacts readily available should a parent or guardian need to be contacted.</w:t>
      </w:r>
    </w:p>
    <w:p w14:paraId="5F31B23F" w14:textId="4A889915" w:rsidR="006C4804" w:rsidRDefault="00354DF9" w:rsidP="006C4804">
      <w:pPr>
        <w:pStyle w:val="NoSpacing"/>
        <w:numPr>
          <w:ilvl w:val="0"/>
          <w:numId w:val="3"/>
        </w:numPr>
      </w:pPr>
      <w:r>
        <w:t>Limited first aid kits will be available at games sites.</w:t>
      </w:r>
    </w:p>
    <w:p w14:paraId="1EFF01CC" w14:textId="77777777" w:rsidR="00C35215" w:rsidRDefault="00C35215" w:rsidP="0079447D">
      <w:pPr>
        <w:pStyle w:val="NoSpacing"/>
        <w:rPr>
          <w:u w:val="single"/>
        </w:rPr>
      </w:pPr>
    </w:p>
    <w:p w14:paraId="68F10AED" w14:textId="22BF4677" w:rsidR="0079447D" w:rsidRDefault="00C35215" w:rsidP="0079447D">
      <w:pPr>
        <w:pStyle w:val="NoSpacing"/>
        <w:rPr>
          <w:u w:val="single"/>
        </w:rPr>
      </w:pPr>
      <w:r>
        <w:rPr>
          <w:u w:val="single"/>
        </w:rPr>
        <w:t>Concussions</w:t>
      </w:r>
    </w:p>
    <w:p w14:paraId="71E7CB89" w14:textId="76CAA376" w:rsidR="00C35215" w:rsidRDefault="00C35215" w:rsidP="00C35215">
      <w:pPr>
        <w:pStyle w:val="NoSpacing"/>
      </w:pPr>
      <w:r>
        <w:t xml:space="preserve">All coaches and parents are HIGHLY RECOMMENDED to complete the </w:t>
      </w:r>
      <w:r w:rsidR="00FB458D">
        <w:t>NFHS online</w:t>
      </w:r>
      <w:r>
        <w:t xml:space="preserve"> training course.  This will help coaches and parents to learn and be looking for the signs and symptoms.  </w:t>
      </w:r>
      <w:r>
        <w:rPr>
          <w:i/>
          <w:iCs/>
          <w:u w:val="double"/>
        </w:rPr>
        <w:t>WHEN IN DOUBT, SET THEM OUT!</w:t>
      </w:r>
    </w:p>
    <w:p w14:paraId="695E4246" w14:textId="602174A2" w:rsidR="00C35215" w:rsidRDefault="00C35215" w:rsidP="00C35215">
      <w:pPr>
        <w:pStyle w:val="NoSpacing"/>
      </w:pPr>
    </w:p>
    <w:p w14:paraId="7E8458B1" w14:textId="6E055710" w:rsidR="00C35215" w:rsidRDefault="00C35215" w:rsidP="00C35215">
      <w:pPr>
        <w:pStyle w:val="NoSpacing"/>
      </w:pPr>
      <w:r>
        <w:lastRenderedPageBreak/>
        <w:t xml:space="preserve">For more information and to take the online training course visit the site below.  </w:t>
      </w:r>
      <w:r w:rsidR="00223FB6">
        <w:t>More information will be detailed under the Emergency Planning/Risk Management section of the handbook.</w:t>
      </w:r>
    </w:p>
    <w:p w14:paraId="670BE521" w14:textId="77777777" w:rsidR="00C35215" w:rsidRDefault="00C35215" w:rsidP="00C35215">
      <w:pPr>
        <w:pStyle w:val="NoSpacing"/>
      </w:pPr>
    </w:p>
    <w:p w14:paraId="6A52423C" w14:textId="58790E8C" w:rsidR="00C35215" w:rsidRDefault="00F6071E" w:rsidP="00C35215">
      <w:pPr>
        <w:pStyle w:val="NoSpacing"/>
      </w:pPr>
      <w:hyperlink r:id="rId10" w:history="1">
        <w:r w:rsidR="00BD63B5" w:rsidRPr="000A5E7D">
          <w:rPr>
            <w:rStyle w:val="Hyperlink"/>
          </w:rPr>
          <w:t>https://nfhslearn.com/</w:t>
        </w:r>
      </w:hyperlink>
    </w:p>
    <w:p w14:paraId="373004D9" w14:textId="77777777" w:rsidR="00BD63B5" w:rsidRDefault="00BD63B5" w:rsidP="00C35215">
      <w:pPr>
        <w:pStyle w:val="NoSpacing"/>
      </w:pPr>
    </w:p>
    <w:p w14:paraId="333CBFA5" w14:textId="6100C959" w:rsidR="00C35215" w:rsidRDefault="00C35215" w:rsidP="00C35215">
      <w:pPr>
        <w:pStyle w:val="NoSpacing"/>
        <w:rPr>
          <w:u w:val="single"/>
        </w:rPr>
      </w:pPr>
      <w:r>
        <w:rPr>
          <w:u w:val="single"/>
        </w:rPr>
        <w:t>Sprains and Strains</w:t>
      </w:r>
    </w:p>
    <w:p w14:paraId="76395550" w14:textId="3F9310A2" w:rsidR="00C35215" w:rsidRDefault="00C35215" w:rsidP="00C35215">
      <w:pPr>
        <w:pStyle w:val="NoSpacing"/>
      </w:pPr>
      <w:r>
        <w:t xml:space="preserve">Rest – No weight </w:t>
      </w:r>
      <w:proofErr w:type="gramStart"/>
      <w:r>
        <w:t>bearing</w:t>
      </w:r>
      <w:proofErr w:type="gramEnd"/>
    </w:p>
    <w:p w14:paraId="07F1F664" w14:textId="72CF9203" w:rsidR="00C35215" w:rsidRDefault="00C35215" w:rsidP="00C35215">
      <w:pPr>
        <w:pStyle w:val="NoSpacing"/>
      </w:pPr>
      <w:r>
        <w:t xml:space="preserve">Ice – Use a layer of material between ice and </w:t>
      </w:r>
      <w:proofErr w:type="gramStart"/>
      <w:r>
        <w:t>skin</w:t>
      </w:r>
      <w:proofErr w:type="gramEnd"/>
    </w:p>
    <w:p w14:paraId="20216265" w14:textId="69817A6C" w:rsidR="00C35215" w:rsidRDefault="00C35215" w:rsidP="00C35215">
      <w:pPr>
        <w:pStyle w:val="NoSpacing"/>
      </w:pPr>
      <w:r>
        <w:t xml:space="preserve">Compression – Wrap with </w:t>
      </w:r>
      <w:r w:rsidR="00E94AED">
        <w:t>elastic</w:t>
      </w:r>
      <w:r>
        <w:t xml:space="preserve"> bandage to limit </w:t>
      </w:r>
      <w:proofErr w:type="gramStart"/>
      <w:r>
        <w:t>swelling</w:t>
      </w:r>
      <w:proofErr w:type="gramEnd"/>
    </w:p>
    <w:p w14:paraId="66043404" w14:textId="76713F99" w:rsidR="00C35215" w:rsidRDefault="00C35215" w:rsidP="00C35215">
      <w:pPr>
        <w:pStyle w:val="NoSpacing"/>
      </w:pPr>
      <w:r>
        <w:t>Elevate – Injured part needs to be elevated to control swelling.  It is most effective when the injured part is raised above the heart.</w:t>
      </w:r>
    </w:p>
    <w:p w14:paraId="71A1C013" w14:textId="5E2DC610" w:rsidR="00C35215" w:rsidRDefault="00C35215" w:rsidP="00C35215">
      <w:pPr>
        <w:pStyle w:val="NoSpacing"/>
      </w:pPr>
    </w:p>
    <w:p w14:paraId="1D144688" w14:textId="193EBEBA" w:rsidR="00C35215" w:rsidRDefault="00C35215" w:rsidP="00C35215">
      <w:pPr>
        <w:pStyle w:val="NoSpacing"/>
        <w:rPr>
          <w:u w:val="single"/>
        </w:rPr>
      </w:pPr>
      <w:r>
        <w:rPr>
          <w:u w:val="single"/>
        </w:rPr>
        <w:t>Supervision</w:t>
      </w:r>
    </w:p>
    <w:p w14:paraId="1727A0EB" w14:textId="47133031" w:rsidR="00C35215" w:rsidRDefault="00C35215" w:rsidP="00C35215">
      <w:pPr>
        <w:pStyle w:val="NoSpacing"/>
      </w:pPr>
      <w:r>
        <w:t>The coaches will ensure that participants are monitored during practices and will supervise all activities and teach the players to observe and follow rules.  It is important that parents support</w:t>
      </w:r>
      <w:r w:rsidR="00E94AED">
        <w:t xml:space="preserve"> the coaches when </w:t>
      </w:r>
      <w:proofErr w:type="gramStart"/>
      <w:r w:rsidR="00E94AED">
        <w:t>possible</w:t>
      </w:r>
      <w:proofErr w:type="gramEnd"/>
      <w:r w:rsidR="00E94AED">
        <w:t xml:space="preserve"> to avoid unnecessary injury.  “Horsing around” is a common cause of injury.</w:t>
      </w:r>
    </w:p>
    <w:p w14:paraId="462CA097" w14:textId="3919A410" w:rsidR="00E94AED" w:rsidRDefault="00E94AED" w:rsidP="00C35215">
      <w:pPr>
        <w:pStyle w:val="NoSpacing"/>
      </w:pPr>
    </w:p>
    <w:p w14:paraId="27B7C02C" w14:textId="4D3F043A" w:rsidR="00E94AED" w:rsidRDefault="00E94AED" w:rsidP="00C35215">
      <w:pPr>
        <w:pStyle w:val="NoSpacing"/>
        <w:rPr>
          <w:b/>
          <w:bCs/>
        </w:rPr>
      </w:pPr>
      <w:r>
        <w:rPr>
          <w:b/>
          <w:bCs/>
        </w:rPr>
        <w:t>Child Abuse Prevention</w:t>
      </w:r>
    </w:p>
    <w:p w14:paraId="05920176" w14:textId="642C7568" w:rsidR="00E94AED" w:rsidRDefault="00E94AED" w:rsidP="00C35215">
      <w:pPr>
        <w:pStyle w:val="NoSpacing"/>
      </w:pPr>
      <w:r>
        <w:t>Strategies to Prevent:</w:t>
      </w:r>
    </w:p>
    <w:p w14:paraId="18A104DB" w14:textId="3DDE0FB3" w:rsidR="00E94AED" w:rsidRDefault="00E94AED" w:rsidP="00E94AED">
      <w:pPr>
        <w:pStyle w:val="NoSpacing"/>
        <w:numPr>
          <w:ilvl w:val="0"/>
          <w:numId w:val="3"/>
        </w:numPr>
      </w:pPr>
      <w:r>
        <w:t>Background checks on all coaches and staff that will be in direct contact with the players.</w:t>
      </w:r>
    </w:p>
    <w:p w14:paraId="0B0D2869" w14:textId="73DC48FF" w:rsidR="00E94AED" w:rsidRDefault="00E94AED" w:rsidP="00E94AED">
      <w:pPr>
        <w:pStyle w:val="NoSpacing"/>
        <w:numPr>
          <w:ilvl w:val="0"/>
          <w:numId w:val="3"/>
        </w:numPr>
      </w:pPr>
      <w:r>
        <w:t xml:space="preserve">All allegations or </w:t>
      </w:r>
      <w:proofErr w:type="gramStart"/>
      <w:r>
        <w:t>suspicion</w:t>
      </w:r>
      <w:proofErr w:type="gramEnd"/>
      <w:r>
        <w:t xml:space="preserve"> of child abuse will be taken seriously.</w:t>
      </w:r>
    </w:p>
    <w:p w14:paraId="64E942E4" w14:textId="49B73D09" w:rsidR="00E94AED" w:rsidRDefault="00E94AED" w:rsidP="00E94AED">
      <w:pPr>
        <w:pStyle w:val="NoSpacing"/>
        <w:numPr>
          <w:ilvl w:val="0"/>
          <w:numId w:val="3"/>
        </w:numPr>
      </w:pPr>
      <w:r>
        <w:t>Administration and coaches understand their obligation to report abuse.</w:t>
      </w:r>
    </w:p>
    <w:p w14:paraId="15AD542B" w14:textId="789082C7" w:rsidR="00E94AED" w:rsidRDefault="00E94AED" w:rsidP="00E94AED">
      <w:pPr>
        <w:pStyle w:val="NoSpacing"/>
        <w:numPr>
          <w:ilvl w:val="0"/>
          <w:numId w:val="3"/>
        </w:numPr>
      </w:pPr>
      <w:r>
        <w:t xml:space="preserve">Parents need to have a plan with their player for drop off and pick up from practice to ensure their player is not left alone or picked up by a stranger.  Coaches and practice assistants should be notified if someone other than a parent or </w:t>
      </w:r>
      <w:proofErr w:type="gramStart"/>
      <w:r>
        <w:t>guardian will be</w:t>
      </w:r>
      <w:proofErr w:type="gramEnd"/>
      <w:r>
        <w:t xml:space="preserve"> picking up the player.  </w:t>
      </w:r>
    </w:p>
    <w:p w14:paraId="5AF6041A" w14:textId="05A01A0E" w:rsidR="00E94AED" w:rsidRDefault="00E94AED" w:rsidP="00E94AED">
      <w:pPr>
        <w:pStyle w:val="NoSpacing"/>
        <w:numPr>
          <w:ilvl w:val="0"/>
          <w:numId w:val="3"/>
        </w:numPr>
      </w:pPr>
      <w:r>
        <w:t>Profanity, inappropriate jokes, and any other type of harassment is prohibited at practice and games.</w:t>
      </w:r>
    </w:p>
    <w:p w14:paraId="6A143E69" w14:textId="25AB2C3F" w:rsidR="00E94AED" w:rsidRDefault="00E94AED" w:rsidP="00E94AED">
      <w:pPr>
        <w:pStyle w:val="NoSpacing"/>
      </w:pPr>
    </w:p>
    <w:p w14:paraId="32CD2828" w14:textId="77777777" w:rsidR="00E94AED" w:rsidRPr="00E94AED" w:rsidRDefault="00E94AED" w:rsidP="00E94AED">
      <w:pPr>
        <w:pStyle w:val="NoSpacing"/>
      </w:pPr>
    </w:p>
    <w:p w14:paraId="28A6A226" w14:textId="77777777" w:rsidR="00C35215" w:rsidRPr="00C35215" w:rsidRDefault="00C35215" w:rsidP="00C35215">
      <w:pPr>
        <w:pStyle w:val="NoSpacing"/>
      </w:pPr>
    </w:p>
    <w:p w14:paraId="54E695AD" w14:textId="77777777" w:rsidR="00D86B30" w:rsidRPr="009C737C" w:rsidRDefault="00D86B30" w:rsidP="004E1910">
      <w:pPr>
        <w:pStyle w:val="NoSpacing"/>
      </w:pPr>
    </w:p>
    <w:p w14:paraId="0209C373" w14:textId="77777777" w:rsidR="004E1910" w:rsidRPr="004E1910" w:rsidRDefault="004E1910" w:rsidP="004E1910">
      <w:pPr>
        <w:pStyle w:val="NoSpacing"/>
        <w:rPr>
          <w:b/>
          <w:bCs/>
          <w:u w:val="single"/>
        </w:rPr>
      </w:pPr>
    </w:p>
    <w:p w14:paraId="602177DF" w14:textId="756FD9C2" w:rsidR="004E1910" w:rsidRPr="004E1910" w:rsidRDefault="004E1910" w:rsidP="004E1910">
      <w:pPr>
        <w:pStyle w:val="NoSpacing"/>
      </w:pPr>
      <w:r>
        <w:tab/>
      </w:r>
      <w:r>
        <w:tab/>
      </w:r>
      <w:r>
        <w:tab/>
      </w:r>
      <w:r>
        <w:tab/>
      </w:r>
    </w:p>
    <w:p w14:paraId="07AC9D08" w14:textId="58CD2C8C" w:rsidR="001E5453" w:rsidRDefault="001E5453" w:rsidP="001E5453">
      <w:pPr>
        <w:pStyle w:val="NoSpacing"/>
      </w:pPr>
    </w:p>
    <w:p w14:paraId="5232CB9A" w14:textId="01B9BD7F" w:rsidR="00491322" w:rsidRDefault="00491322" w:rsidP="001E5453">
      <w:pPr>
        <w:pStyle w:val="NoSpacing"/>
      </w:pPr>
    </w:p>
    <w:p w14:paraId="4DA76FDA" w14:textId="2B7AD950" w:rsidR="00491322" w:rsidRDefault="00491322" w:rsidP="001E5453">
      <w:pPr>
        <w:pStyle w:val="NoSpacing"/>
      </w:pPr>
    </w:p>
    <w:p w14:paraId="22EF97BF" w14:textId="5C9D5161" w:rsidR="00491322" w:rsidRDefault="00491322" w:rsidP="001E5453">
      <w:pPr>
        <w:pStyle w:val="NoSpacing"/>
      </w:pPr>
    </w:p>
    <w:p w14:paraId="1A47CBA9" w14:textId="4F5CC891" w:rsidR="00491322" w:rsidRDefault="00491322" w:rsidP="001E5453">
      <w:pPr>
        <w:pStyle w:val="NoSpacing"/>
      </w:pPr>
    </w:p>
    <w:p w14:paraId="35874907" w14:textId="22097008" w:rsidR="00491322" w:rsidRDefault="00491322" w:rsidP="001E5453">
      <w:pPr>
        <w:pStyle w:val="NoSpacing"/>
      </w:pPr>
    </w:p>
    <w:p w14:paraId="5F1B9841" w14:textId="40ACDC0A" w:rsidR="00491322" w:rsidRDefault="00491322" w:rsidP="001E5453">
      <w:pPr>
        <w:pStyle w:val="NoSpacing"/>
      </w:pPr>
    </w:p>
    <w:p w14:paraId="42825116" w14:textId="68931BE7" w:rsidR="00491322" w:rsidRDefault="00491322" w:rsidP="001E5453">
      <w:pPr>
        <w:pStyle w:val="NoSpacing"/>
      </w:pPr>
    </w:p>
    <w:p w14:paraId="6EA2506C" w14:textId="63F42177" w:rsidR="00A9248D" w:rsidRDefault="00A9248D" w:rsidP="001E5453">
      <w:pPr>
        <w:pStyle w:val="NoSpacing"/>
      </w:pPr>
    </w:p>
    <w:p w14:paraId="27B4B12B" w14:textId="77777777" w:rsidR="00A9248D" w:rsidRDefault="00A9248D" w:rsidP="001E5453">
      <w:pPr>
        <w:pStyle w:val="NoSpacing"/>
      </w:pPr>
    </w:p>
    <w:p w14:paraId="32508AEF" w14:textId="56EEAE64" w:rsidR="00491322" w:rsidRDefault="00491322" w:rsidP="001E5453">
      <w:pPr>
        <w:pStyle w:val="NoSpacing"/>
      </w:pPr>
    </w:p>
    <w:p w14:paraId="1DA51BAE" w14:textId="6223A485" w:rsidR="00491322" w:rsidRDefault="00491322" w:rsidP="001E5453">
      <w:pPr>
        <w:pStyle w:val="NoSpacing"/>
      </w:pPr>
    </w:p>
    <w:p w14:paraId="0C6B7902" w14:textId="492D2260" w:rsidR="00491322" w:rsidRDefault="00491322" w:rsidP="00491322">
      <w:pPr>
        <w:pStyle w:val="Heading1"/>
        <w:pBdr>
          <w:bottom w:val="single" w:sz="12" w:space="1" w:color="auto"/>
        </w:pBdr>
      </w:pPr>
      <w:r>
        <w:lastRenderedPageBreak/>
        <w:t>Code of Conduct</w:t>
      </w:r>
    </w:p>
    <w:p w14:paraId="7FCEB8B6" w14:textId="748181CD" w:rsidR="00491322" w:rsidRDefault="00491322" w:rsidP="00491322">
      <w:pPr>
        <w:rPr>
          <w:color w:val="7F7F7F" w:themeColor="text1" w:themeTint="80"/>
        </w:rPr>
      </w:pPr>
    </w:p>
    <w:p w14:paraId="275D917B" w14:textId="485E8680" w:rsidR="00491322" w:rsidRDefault="00491322" w:rsidP="00491322">
      <w:pPr>
        <w:pStyle w:val="Heading2"/>
      </w:pPr>
      <w:bookmarkStart w:id="0" w:name="_Hlk130823858"/>
      <w:r>
        <w:t>Coaches</w:t>
      </w:r>
    </w:p>
    <w:p w14:paraId="487F1F0E" w14:textId="69E981EE" w:rsidR="00EA53B0" w:rsidRDefault="00EA53B0" w:rsidP="00EA53B0">
      <w:pPr>
        <w:pStyle w:val="ListParagraph"/>
        <w:numPr>
          <w:ilvl w:val="0"/>
          <w:numId w:val="16"/>
        </w:numPr>
      </w:pPr>
      <w:r>
        <w:t xml:space="preserve">I will treat </w:t>
      </w:r>
      <w:proofErr w:type="gramStart"/>
      <w:r>
        <w:t>each individual</w:t>
      </w:r>
      <w:proofErr w:type="gramEnd"/>
      <w:r>
        <w:t xml:space="preserve"> (participants, parents, officials, other volunteers, and city recreation staff) with respect and dignity.</w:t>
      </w:r>
    </w:p>
    <w:p w14:paraId="0D4E0182" w14:textId="09867A26" w:rsidR="00EA53B0" w:rsidRDefault="00EA53B0" w:rsidP="00EA53B0">
      <w:pPr>
        <w:pStyle w:val="ListParagraph"/>
        <w:numPr>
          <w:ilvl w:val="0"/>
          <w:numId w:val="16"/>
        </w:numPr>
      </w:pPr>
      <w:r>
        <w:t>This volunteer role is to coach a recreational program and is not based on winning. The best interest of the child transforms into the best interests of the game.</w:t>
      </w:r>
    </w:p>
    <w:p w14:paraId="041B7067" w14:textId="65B34EEF" w:rsidR="00EA53B0" w:rsidRDefault="00EA53B0" w:rsidP="00EA53B0">
      <w:pPr>
        <w:pStyle w:val="ListParagraph"/>
        <w:numPr>
          <w:ilvl w:val="0"/>
          <w:numId w:val="16"/>
        </w:numPr>
      </w:pPr>
      <w:r>
        <w:t xml:space="preserve">I will protect the health and safety of the participants by insisting that </w:t>
      </w:r>
      <w:proofErr w:type="gramStart"/>
      <w:r>
        <w:t>all of</w:t>
      </w:r>
      <w:proofErr w:type="gramEnd"/>
      <w:r>
        <w:t xml:space="preserve"> the activities under my control be conducted with the player’s wellbeing in mind.</w:t>
      </w:r>
    </w:p>
    <w:p w14:paraId="2E213C2E" w14:textId="4DEA5E60" w:rsidR="00EA53B0" w:rsidRDefault="00EA53B0" w:rsidP="00EA53B0">
      <w:pPr>
        <w:pStyle w:val="ListParagraph"/>
        <w:numPr>
          <w:ilvl w:val="0"/>
          <w:numId w:val="16"/>
        </w:numPr>
      </w:pPr>
      <w:r>
        <w:t xml:space="preserve">I will communicate the goals and objectives of the City of </w:t>
      </w:r>
      <w:r w:rsidR="00CD6BFD">
        <w:t>Wilber</w:t>
      </w:r>
      <w:r>
        <w:t xml:space="preserve"> Youth Sports Program to participants and parents.</w:t>
      </w:r>
    </w:p>
    <w:p w14:paraId="65A6AC3A" w14:textId="16BB747C" w:rsidR="00EA53B0" w:rsidRDefault="00EA53B0" w:rsidP="00EA53B0">
      <w:pPr>
        <w:pStyle w:val="ListParagraph"/>
        <w:numPr>
          <w:ilvl w:val="0"/>
          <w:numId w:val="16"/>
        </w:numPr>
      </w:pPr>
      <w:r>
        <w:t>I will encourage the participants to set goals. I will remain positive and refrain from discouraging remarks. Negative comments are remembered far more often than positive affirmations.</w:t>
      </w:r>
    </w:p>
    <w:p w14:paraId="59E415F0" w14:textId="7692007A" w:rsidR="00EA53B0" w:rsidRDefault="00EA53B0" w:rsidP="00EA53B0">
      <w:pPr>
        <w:pStyle w:val="ListParagraph"/>
        <w:numPr>
          <w:ilvl w:val="0"/>
          <w:numId w:val="16"/>
        </w:numPr>
      </w:pPr>
      <w:r>
        <w:t>I will learn the strengths and weaknesses of the participants so that I might place them into situations where they have a maximum opportunity to achieve success in practices and games while they improve their skill level.</w:t>
      </w:r>
    </w:p>
    <w:p w14:paraId="602B4845" w14:textId="761591EF" w:rsidR="00EA53B0" w:rsidRDefault="00EA53B0" w:rsidP="00EA53B0">
      <w:pPr>
        <w:pStyle w:val="ListParagraph"/>
        <w:numPr>
          <w:ilvl w:val="0"/>
          <w:numId w:val="16"/>
        </w:numPr>
      </w:pPr>
      <w:r>
        <w:t>I will remember that the rules of the game are designed to protect participants, as well as to set a standard for the game. I will never circumvent or take advantage of the rules by teaching deliberate misconduct.</w:t>
      </w:r>
    </w:p>
    <w:p w14:paraId="147D4FD3" w14:textId="150BABDB" w:rsidR="00EA53B0" w:rsidRDefault="00EA53B0" w:rsidP="00EA53B0">
      <w:pPr>
        <w:pStyle w:val="ListParagraph"/>
        <w:numPr>
          <w:ilvl w:val="0"/>
          <w:numId w:val="16"/>
        </w:numPr>
      </w:pPr>
      <w:r>
        <w:t>I will be the first person to demonstrate good sportsmanship. I will take a low profile during the game and allow the youth to enjoy and play the game.</w:t>
      </w:r>
    </w:p>
    <w:p w14:paraId="6D5AC399" w14:textId="67114B63" w:rsidR="00491322" w:rsidRDefault="00EA53B0" w:rsidP="00EA53B0">
      <w:pPr>
        <w:pStyle w:val="ListParagraph"/>
        <w:numPr>
          <w:ilvl w:val="0"/>
          <w:numId w:val="16"/>
        </w:numPr>
      </w:pPr>
      <w:r>
        <w:t>I will cooperate and support the city administrators and sport officials of our organization in the enforcement of rules and regulations and will report any irregularities.</w:t>
      </w:r>
    </w:p>
    <w:bookmarkEnd w:id="0"/>
    <w:p w14:paraId="685E1701" w14:textId="50E64F57" w:rsidR="00EA53B0" w:rsidRPr="00FE38D7" w:rsidRDefault="00EA53B0" w:rsidP="00EA53B0">
      <w:pPr>
        <w:pStyle w:val="Heading2"/>
        <w:rPr>
          <w:highlight w:val="yellow"/>
        </w:rPr>
      </w:pPr>
      <w:r w:rsidRPr="00FE38D7">
        <w:rPr>
          <w:highlight w:val="yellow"/>
        </w:rPr>
        <w:t>Players &amp; Parents</w:t>
      </w:r>
    </w:p>
    <w:p w14:paraId="063FD095" w14:textId="3CDB9969" w:rsidR="00EA53B0" w:rsidRPr="00FE38D7" w:rsidRDefault="00EA53B0" w:rsidP="00EA53B0">
      <w:pPr>
        <w:pStyle w:val="ListParagraph"/>
        <w:numPr>
          <w:ilvl w:val="0"/>
          <w:numId w:val="14"/>
        </w:numPr>
        <w:rPr>
          <w:highlight w:val="yellow"/>
        </w:rPr>
      </w:pPr>
      <w:r w:rsidRPr="00FE38D7">
        <w:rPr>
          <w:highlight w:val="yellow"/>
        </w:rPr>
        <w:t xml:space="preserve">I/We will expect myself and my child to encourage good sportsmanship and treat all players, coaches, fans, officials, and Sport Director/Program Administrator with respect in person and on social media regardless of race, sex, </w:t>
      </w:r>
      <w:proofErr w:type="gramStart"/>
      <w:r w:rsidRPr="00FE38D7">
        <w:rPr>
          <w:highlight w:val="yellow"/>
        </w:rPr>
        <w:t>creed</w:t>
      </w:r>
      <w:proofErr w:type="gramEnd"/>
      <w:r w:rsidRPr="00FE38D7">
        <w:rPr>
          <w:highlight w:val="yellow"/>
        </w:rPr>
        <w:t xml:space="preserve"> and ability.</w:t>
      </w:r>
    </w:p>
    <w:p w14:paraId="593186E5" w14:textId="59319B25" w:rsidR="00EA53B0" w:rsidRPr="00FE38D7" w:rsidRDefault="00EA53B0" w:rsidP="00EA53B0">
      <w:pPr>
        <w:pStyle w:val="ListParagraph"/>
        <w:numPr>
          <w:ilvl w:val="0"/>
          <w:numId w:val="14"/>
        </w:numPr>
        <w:rPr>
          <w:highlight w:val="yellow"/>
        </w:rPr>
      </w:pPr>
      <w:r w:rsidRPr="00FE38D7">
        <w:rPr>
          <w:highlight w:val="yellow"/>
        </w:rPr>
        <w:t xml:space="preserve">I/We will demand a sports environment for my child that is free from profanity, drugs, </w:t>
      </w:r>
      <w:proofErr w:type="gramStart"/>
      <w:r w:rsidRPr="00FE38D7">
        <w:rPr>
          <w:highlight w:val="yellow"/>
        </w:rPr>
        <w:t>tobacco</w:t>
      </w:r>
      <w:proofErr w:type="gramEnd"/>
      <w:r w:rsidRPr="00FE38D7">
        <w:rPr>
          <w:highlight w:val="yellow"/>
        </w:rPr>
        <w:t xml:space="preserve"> and alcohol and will refrain from their use at all youth sports events.</w:t>
      </w:r>
    </w:p>
    <w:p w14:paraId="5C10E3D2" w14:textId="0F8948B3" w:rsidR="00EA53B0" w:rsidRPr="00FE38D7" w:rsidRDefault="00EA53B0" w:rsidP="00EA53B0">
      <w:pPr>
        <w:pStyle w:val="ListParagraph"/>
        <w:numPr>
          <w:ilvl w:val="0"/>
          <w:numId w:val="14"/>
        </w:numPr>
        <w:rPr>
          <w:highlight w:val="yellow"/>
        </w:rPr>
      </w:pPr>
      <w:r w:rsidRPr="00FE38D7">
        <w:rPr>
          <w:highlight w:val="yellow"/>
        </w:rPr>
        <w:t xml:space="preserve">I/We will respect the field and all equipment </w:t>
      </w:r>
      <w:proofErr w:type="gramStart"/>
      <w:r w:rsidRPr="00FE38D7">
        <w:rPr>
          <w:highlight w:val="yellow"/>
        </w:rPr>
        <w:t>i.e.</w:t>
      </w:r>
      <w:proofErr w:type="gramEnd"/>
      <w:r w:rsidRPr="00FE38D7">
        <w:rPr>
          <w:highlight w:val="yellow"/>
        </w:rPr>
        <w:t xml:space="preserve"> bats, helmets and etc. will NOT be thrown.</w:t>
      </w:r>
    </w:p>
    <w:p w14:paraId="0F00C6F5" w14:textId="767E5591" w:rsidR="00EA53B0" w:rsidRPr="00FE38D7" w:rsidRDefault="00EA53B0" w:rsidP="00EA53B0">
      <w:pPr>
        <w:pStyle w:val="ListParagraph"/>
        <w:numPr>
          <w:ilvl w:val="0"/>
          <w:numId w:val="14"/>
        </w:numPr>
        <w:rPr>
          <w:highlight w:val="yellow"/>
        </w:rPr>
      </w:pPr>
      <w:r w:rsidRPr="00FE38D7">
        <w:rPr>
          <w:highlight w:val="yellow"/>
        </w:rPr>
        <w:t xml:space="preserve">I/We will help my child enjoy the sport experience by doing whatever I can, such as being a respectful fan, assisting with </w:t>
      </w:r>
      <w:r w:rsidR="000A551C" w:rsidRPr="00FE38D7">
        <w:rPr>
          <w:highlight w:val="yellow"/>
        </w:rPr>
        <w:t>venue</w:t>
      </w:r>
      <w:r w:rsidRPr="00FE38D7">
        <w:rPr>
          <w:highlight w:val="yellow"/>
        </w:rPr>
        <w:t xml:space="preserve"> maintenance, providing transportation as needed, and participating in fundraisers &amp; tournaments.</w:t>
      </w:r>
    </w:p>
    <w:p w14:paraId="2BDD6C6A" w14:textId="2BD003ED" w:rsidR="00EA53B0" w:rsidRPr="00FE38D7" w:rsidRDefault="00EA53B0" w:rsidP="00EA53B0">
      <w:pPr>
        <w:pStyle w:val="ListParagraph"/>
        <w:numPr>
          <w:ilvl w:val="0"/>
          <w:numId w:val="14"/>
        </w:numPr>
        <w:jc w:val="center"/>
        <w:rPr>
          <w:highlight w:val="yellow"/>
        </w:rPr>
      </w:pPr>
      <w:r w:rsidRPr="00FE38D7">
        <w:rPr>
          <w:highlight w:val="yellow"/>
        </w:rPr>
        <w:t xml:space="preserve">Parents are required to work a minimum of three assigned shifts per child per age level they are playing at the Concession Stand during the season (this includes league play and tournaments). </w:t>
      </w:r>
      <w:r w:rsidRPr="00FE38D7">
        <w:rPr>
          <w:b/>
          <w:bCs/>
          <w:i/>
          <w:iCs/>
          <w:highlight w:val="yellow"/>
          <w:u w:val="double"/>
        </w:rPr>
        <w:t xml:space="preserve">***You must find your own </w:t>
      </w:r>
      <w:proofErr w:type="gramStart"/>
      <w:r w:rsidRPr="00FE38D7">
        <w:rPr>
          <w:b/>
          <w:bCs/>
          <w:i/>
          <w:iCs/>
          <w:highlight w:val="yellow"/>
          <w:u w:val="double"/>
        </w:rPr>
        <w:t>replacement</w:t>
      </w:r>
      <w:proofErr w:type="gramEnd"/>
      <w:r w:rsidRPr="00FE38D7">
        <w:rPr>
          <w:b/>
          <w:bCs/>
          <w:i/>
          <w:iCs/>
          <w:highlight w:val="yellow"/>
          <w:u w:val="double"/>
        </w:rPr>
        <w:t xml:space="preserve"> or your concession deposit will be cashed, no exceptions. If a game is rescheduled or postponed and you are down to work concessions, please know you ARE responsible for the concession time whenever that game is </w:t>
      </w:r>
      <w:proofErr w:type="gramStart"/>
      <w:r w:rsidRPr="00FE38D7">
        <w:rPr>
          <w:b/>
          <w:bCs/>
          <w:i/>
          <w:iCs/>
          <w:highlight w:val="yellow"/>
          <w:u w:val="double"/>
        </w:rPr>
        <w:t>rescheduled.*</w:t>
      </w:r>
      <w:proofErr w:type="gramEnd"/>
      <w:r w:rsidRPr="00FE38D7">
        <w:rPr>
          <w:b/>
          <w:bCs/>
          <w:i/>
          <w:iCs/>
          <w:highlight w:val="yellow"/>
          <w:u w:val="double"/>
        </w:rPr>
        <w:t>**</w:t>
      </w:r>
    </w:p>
    <w:p w14:paraId="6894D5F4" w14:textId="385BDF5B" w:rsidR="00EA53B0" w:rsidRPr="00FE38D7" w:rsidRDefault="00EA53B0" w:rsidP="00EA53B0">
      <w:pPr>
        <w:pStyle w:val="ListParagraph"/>
        <w:numPr>
          <w:ilvl w:val="0"/>
          <w:numId w:val="14"/>
        </w:numPr>
        <w:rPr>
          <w:highlight w:val="yellow"/>
        </w:rPr>
      </w:pPr>
      <w:r w:rsidRPr="00FE38D7">
        <w:rPr>
          <w:highlight w:val="yellow"/>
        </w:rPr>
        <w:t xml:space="preserve">Any discussion about your child with a Head Coach or Assistant Coach shall be professional in a private setting. If you continue to feel that your child is being treated unfairly, please escalate your concerns to the Director of your child’s sport or the Program Administrator. All discussions </w:t>
      </w:r>
      <w:r w:rsidRPr="00FE38D7">
        <w:rPr>
          <w:highlight w:val="yellow"/>
        </w:rPr>
        <w:lastRenderedPageBreak/>
        <w:t xml:space="preserve">must occur after a </w:t>
      </w:r>
      <w:r w:rsidR="009D484A" w:rsidRPr="00FE38D7">
        <w:rPr>
          <w:highlight w:val="yellow"/>
        </w:rPr>
        <w:t>24-hour cool-down</w:t>
      </w:r>
      <w:r w:rsidRPr="00FE38D7">
        <w:rPr>
          <w:highlight w:val="yellow"/>
        </w:rPr>
        <w:t xml:space="preserve"> period, between 9am-7pm, unless treatment is hostile and endang</w:t>
      </w:r>
      <w:r w:rsidR="00394BE9" w:rsidRPr="00FE38D7">
        <w:rPr>
          <w:highlight w:val="yellow"/>
        </w:rPr>
        <w:t>ering</w:t>
      </w:r>
      <w:r w:rsidRPr="00FE38D7">
        <w:rPr>
          <w:highlight w:val="yellow"/>
        </w:rPr>
        <w:t xml:space="preserve"> to</w:t>
      </w:r>
      <w:r w:rsidR="00394BE9" w:rsidRPr="00FE38D7">
        <w:rPr>
          <w:highlight w:val="yellow"/>
        </w:rPr>
        <w:t xml:space="preserve"> a</w:t>
      </w:r>
      <w:r w:rsidRPr="00FE38D7">
        <w:rPr>
          <w:highlight w:val="yellow"/>
        </w:rPr>
        <w:t xml:space="preserve"> player.</w:t>
      </w:r>
    </w:p>
    <w:p w14:paraId="30E0DB5E" w14:textId="24BD6057" w:rsidR="00EA53B0" w:rsidRPr="00FE38D7" w:rsidRDefault="00EA53B0" w:rsidP="00EA53B0">
      <w:pPr>
        <w:pStyle w:val="ListParagraph"/>
        <w:numPr>
          <w:ilvl w:val="0"/>
          <w:numId w:val="14"/>
        </w:numPr>
        <w:rPr>
          <w:highlight w:val="yellow"/>
        </w:rPr>
      </w:pPr>
      <w:r w:rsidRPr="00FE38D7">
        <w:rPr>
          <w:highlight w:val="yellow"/>
        </w:rPr>
        <w:t xml:space="preserve">At no </w:t>
      </w:r>
      <w:proofErr w:type="gramStart"/>
      <w:r w:rsidRPr="00FE38D7">
        <w:rPr>
          <w:highlight w:val="yellow"/>
        </w:rPr>
        <w:t>time,</w:t>
      </w:r>
      <w:proofErr w:type="gramEnd"/>
      <w:r w:rsidRPr="00FE38D7">
        <w:rPr>
          <w:highlight w:val="yellow"/>
        </w:rPr>
        <w:t xml:space="preserve"> will a parent dispute or argue with an umpire regarding a call that has been made.</w:t>
      </w:r>
    </w:p>
    <w:p w14:paraId="3D4C63F0" w14:textId="2C9C80D5" w:rsidR="00EA53B0" w:rsidRPr="00FE38D7" w:rsidRDefault="00EA53B0" w:rsidP="00EA53B0">
      <w:pPr>
        <w:pStyle w:val="ListParagraph"/>
        <w:numPr>
          <w:ilvl w:val="0"/>
          <w:numId w:val="14"/>
        </w:numPr>
        <w:rPr>
          <w:highlight w:val="yellow"/>
        </w:rPr>
      </w:pPr>
      <w:r w:rsidRPr="00FE38D7">
        <w:rPr>
          <w:highlight w:val="yellow"/>
        </w:rPr>
        <w:t xml:space="preserve">Coaches are to be informed of your child’s absence as soon as possible. If there is an unexcused absence from practice, </w:t>
      </w:r>
      <w:proofErr w:type="gramStart"/>
      <w:r w:rsidRPr="00FE38D7">
        <w:rPr>
          <w:highlight w:val="yellow"/>
        </w:rPr>
        <w:t>player</w:t>
      </w:r>
      <w:proofErr w:type="gramEnd"/>
      <w:r w:rsidRPr="00FE38D7">
        <w:rPr>
          <w:highlight w:val="yellow"/>
        </w:rPr>
        <w:t xml:space="preserve"> may lose playing time per the coach’s discretion. Excessive unexcused absences from practice may limit your child’s playing time.</w:t>
      </w:r>
    </w:p>
    <w:p w14:paraId="36A2D045" w14:textId="1497CDDA" w:rsidR="00EA53B0" w:rsidRPr="00FE38D7" w:rsidRDefault="00EA53B0" w:rsidP="00EA53B0">
      <w:pPr>
        <w:pStyle w:val="ListParagraph"/>
        <w:numPr>
          <w:ilvl w:val="0"/>
          <w:numId w:val="14"/>
        </w:numPr>
        <w:rPr>
          <w:highlight w:val="yellow"/>
        </w:rPr>
      </w:pPr>
      <w:r w:rsidRPr="00FE38D7">
        <w:rPr>
          <w:highlight w:val="yellow"/>
        </w:rPr>
        <w:t>Players will NOT play down in younger age groups than their appropriate age.</w:t>
      </w:r>
    </w:p>
    <w:p w14:paraId="3030120B" w14:textId="0AE6AE04" w:rsidR="00EA53B0" w:rsidRPr="00FE38D7" w:rsidRDefault="00EA53B0" w:rsidP="00EA53B0">
      <w:pPr>
        <w:pStyle w:val="ListParagraph"/>
        <w:numPr>
          <w:ilvl w:val="0"/>
          <w:numId w:val="14"/>
        </w:numPr>
        <w:rPr>
          <w:highlight w:val="yellow"/>
        </w:rPr>
      </w:pPr>
      <w:r w:rsidRPr="00FE38D7">
        <w:rPr>
          <w:highlight w:val="yellow"/>
        </w:rPr>
        <w:t xml:space="preserve">There will be no parents, spectators, </w:t>
      </w:r>
      <w:proofErr w:type="gramStart"/>
      <w:r w:rsidRPr="00FE38D7">
        <w:rPr>
          <w:highlight w:val="yellow"/>
        </w:rPr>
        <w:t>volunteers</w:t>
      </w:r>
      <w:proofErr w:type="gramEnd"/>
      <w:r w:rsidRPr="00FE38D7">
        <w:rPr>
          <w:highlight w:val="yellow"/>
        </w:rPr>
        <w:t xml:space="preserve"> or any other persons in the dugouts or on the field during practices or games unless they are appointed by the Coach/Director. There is an exception if a Head Coach calls someone in due to an injured player.</w:t>
      </w:r>
    </w:p>
    <w:p w14:paraId="2E7EAC06" w14:textId="4DE83119" w:rsidR="00EA53B0" w:rsidRPr="00FE38D7" w:rsidRDefault="00EA53B0" w:rsidP="00EA53B0">
      <w:pPr>
        <w:pStyle w:val="ListParagraph"/>
        <w:numPr>
          <w:ilvl w:val="0"/>
          <w:numId w:val="14"/>
        </w:numPr>
        <w:rPr>
          <w:highlight w:val="yellow"/>
        </w:rPr>
      </w:pPr>
      <w:r w:rsidRPr="00FE38D7">
        <w:rPr>
          <w:highlight w:val="yellow"/>
        </w:rPr>
        <w:t xml:space="preserve">Any parent or spectator that does not abide by these guidelines may be asked to excuse themselves from the </w:t>
      </w:r>
      <w:r w:rsidR="000A551C" w:rsidRPr="00FE38D7">
        <w:rPr>
          <w:highlight w:val="yellow"/>
        </w:rPr>
        <w:t>venue</w:t>
      </w:r>
      <w:r w:rsidRPr="00FE38D7">
        <w:rPr>
          <w:highlight w:val="yellow"/>
        </w:rPr>
        <w:t>. If they refuse to leave, law enforcement may be called in. Failure to comply with these guidelines could result in suspension from the program or even forfeiture of the game based on the severity of</w:t>
      </w:r>
      <w:r w:rsidR="000A551C" w:rsidRPr="00FE38D7">
        <w:rPr>
          <w:highlight w:val="yellow"/>
        </w:rPr>
        <w:t xml:space="preserve"> action.</w:t>
      </w:r>
    </w:p>
    <w:p w14:paraId="5FB076DA" w14:textId="2C096B3A" w:rsidR="000E43B5" w:rsidRDefault="000E43B5" w:rsidP="000E43B5"/>
    <w:p w14:paraId="006358C1" w14:textId="7E509EEE" w:rsidR="000E43B5" w:rsidRDefault="000E43B5" w:rsidP="000E43B5"/>
    <w:p w14:paraId="75EE00DA" w14:textId="46A3A51B" w:rsidR="000E43B5" w:rsidRDefault="000E43B5" w:rsidP="000E43B5"/>
    <w:p w14:paraId="0F01C4AB" w14:textId="51E28F04" w:rsidR="000E43B5" w:rsidRDefault="000E43B5" w:rsidP="000E43B5"/>
    <w:p w14:paraId="7B955D73" w14:textId="2C2EEC2E" w:rsidR="000E43B5" w:rsidRDefault="000E43B5" w:rsidP="000E43B5"/>
    <w:p w14:paraId="1F276DAA" w14:textId="46A6DB23" w:rsidR="000E43B5" w:rsidRDefault="000E43B5" w:rsidP="000E43B5"/>
    <w:p w14:paraId="0A31B964" w14:textId="30A1E57B" w:rsidR="000E43B5" w:rsidRDefault="000E43B5" w:rsidP="000E43B5"/>
    <w:p w14:paraId="4DED6358" w14:textId="270901A2" w:rsidR="000E43B5" w:rsidRDefault="000E43B5" w:rsidP="000E43B5"/>
    <w:p w14:paraId="1F907573" w14:textId="03F68F34" w:rsidR="000E43B5" w:rsidRDefault="000E43B5" w:rsidP="000E43B5"/>
    <w:p w14:paraId="24E069E0" w14:textId="504A81C1" w:rsidR="000E43B5" w:rsidRDefault="000E43B5" w:rsidP="000E43B5"/>
    <w:p w14:paraId="5560989C" w14:textId="75CB8E28" w:rsidR="000E43B5" w:rsidRDefault="000E43B5" w:rsidP="000E43B5"/>
    <w:p w14:paraId="1D198D8B" w14:textId="7857CE75" w:rsidR="000E43B5" w:rsidRDefault="000E43B5" w:rsidP="000E43B5"/>
    <w:p w14:paraId="5B984AD9" w14:textId="7C7C59D8" w:rsidR="000E43B5" w:rsidRDefault="000E43B5" w:rsidP="000E43B5"/>
    <w:p w14:paraId="498FACB4" w14:textId="27E14B56" w:rsidR="000E43B5" w:rsidRDefault="000E43B5" w:rsidP="000E43B5"/>
    <w:p w14:paraId="0913E2D6" w14:textId="5AF1CEE2" w:rsidR="000E43B5" w:rsidRDefault="000E43B5" w:rsidP="000E43B5"/>
    <w:p w14:paraId="099A9536" w14:textId="0A5AFBAE" w:rsidR="000E43B5" w:rsidRDefault="000E43B5" w:rsidP="000E43B5"/>
    <w:p w14:paraId="5F760B7D" w14:textId="4EA3ACFA" w:rsidR="000E43B5" w:rsidRDefault="000E43B5" w:rsidP="000E43B5"/>
    <w:p w14:paraId="782FC23E" w14:textId="5B3BB30B" w:rsidR="000E43B5" w:rsidRDefault="000E43B5" w:rsidP="000E43B5"/>
    <w:p w14:paraId="1C5083D7" w14:textId="57DE9696" w:rsidR="000E43B5" w:rsidRDefault="000E43B5" w:rsidP="000E43B5"/>
    <w:p w14:paraId="1143DD46" w14:textId="3F8A0B9E" w:rsidR="000E43B5" w:rsidRDefault="000E43B5" w:rsidP="000E43B5">
      <w:pPr>
        <w:pStyle w:val="Heading1"/>
        <w:pBdr>
          <w:bottom w:val="single" w:sz="12" w:space="1" w:color="auto"/>
        </w:pBdr>
      </w:pPr>
      <w:r>
        <w:lastRenderedPageBreak/>
        <w:t>Program Overview</w:t>
      </w:r>
    </w:p>
    <w:p w14:paraId="5F094DFE" w14:textId="2475A773" w:rsidR="000E43B5" w:rsidRDefault="000E43B5" w:rsidP="000E43B5"/>
    <w:p w14:paraId="50A5A81D" w14:textId="61025309" w:rsidR="000E43B5" w:rsidRDefault="000E43B5" w:rsidP="000E43B5">
      <w:pPr>
        <w:pStyle w:val="Heading2"/>
      </w:pPr>
      <w:r>
        <w:t>Spring/Summer Sports</w:t>
      </w:r>
    </w:p>
    <w:p w14:paraId="31386905" w14:textId="772217DC" w:rsidR="000E43B5" w:rsidRDefault="000E43B5" w:rsidP="000E43B5">
      <w:pPr>
        <w:pStyle w:val="ListParagraph"/>
        <w:numPr>
          <w:ilvl w:val="0"/>
          <w:numId w:val="18"/>
        </w:numPr>
      </w:pPr>
      <w:bookmarkStart w:id="1" w:name="_Hlk123910141"/>
      <w:r w:rsidRPr="00013270">
        <w:rPr>
          <w:b/>
          <w:bCs/>
        </w:rPr>
        <w:t xml:space="preserve">Softball </w:t>
      </w:r>
      <w:r>
        <w:t xml:space="preserve">- </w:t>
      </w:r>
      <w:r w:rsidRPr="000E43B5">
        <w:t>Registration in early February; Season runs</w:t>
      </w:r>
      <w:r w:rsidR="00156913">
        <w:t xml:space="preserve"> </w:t>
      </w:r>
      <w:bookmarkStart w:id="2" w:name="_Hlk123910264"/>
      <w:r w:rsidR="00156913">
        <w:t>March through July</w:t>
      </w:r>
      <w:bookmarkEnd w:id="2"/>
      <w:r w:rsidRPr="000E43B5">
        <w:t xml:space="preserve">; ages </w:t>
      </w:r>
      <w:r w:rsidR="00D43179">
        <w:t>7</w:t>
      </w:r>
      <w:r>
        <w:t xml:space="preserve"> - 18</w:t>
      </w:r>
      <w:r w:rsidRPr="000E43B5">
        <w:t xml:space="preserve"> (age control date </w:t>
      </w:r>
      <w:r w:rsidR="00CD6BFD">
        <w:t>January 1 of current year</w:t>
      </w:r>
      <w:r w:rsidRPr="000E43B5">
        <w:t xml:space="preserve">). </w:t>
      </w:r>
    </w:p>
    <w:p w14:paraId="71FA5418" w14:textId="07236EB3" w:rsidR="00572E8A" w:rsidRDefault="00572E8A" w:rsidP="00572E8A">
      <w:pPr>
        <w:pStyle w:val="ListParagraph"/>
        <w:numPr>
          <w:ilvl w:val="1"/>
          <w:numId w:val="18"/>
        </w:numPr>
      </w:pPr>
      <w:r>
        <w:t xml:space="preserve">Practice – Starts once registration is complete, typically early March. Practice is set by the </w:t>
      </w:r>
      <w:proofErr w:type="gramStart"/>
      <w:r>
        <w:t>coach</w:t>
      </w:r>
      <w:proofErr w:type="gramEnd"/>
      <w:r>
        <w:t xml:space="preserve"> but you can expect two to three times per week.</w:t>
      </w:r>
    </w:p>
    <w:p w14:paraId="755A8AF6" w14:textId="6ABAE7C6" w:rsidR="00572E8A" w:rsidRDefault="00572E8A" w:rsidP="00572E8A">
      <w:pPr>
        <w:pStyle w:val="ListParagraph"/>
        <w:numPr>
          <w:ilvl w:val="1"/>
          <w:numId w:val="18"/>
        </w:numPr>
      </w:pPr>
      <w:r>
        <w:t>Games – Start the second week in May and you can plan on at least two games per week through the end of June.</w:t>
      </w:r>
    </w:p>
    <w:p w14:paraId="1F5A7711" w14:textId="24015019" w:rsidR="00572E8A" w:rsidRDefault="00572E8A" w:rsidP="00572E8A">
      <w:pPr>
        <w:pStyle w:val="ListParagraph"/>
        <w:numPr>
          <w:ilvl w:val="1"/>
          <w:numId w:val="18"/>
        </w:numPr>
      </w:pPr>
      <w:r>
        <w:t xml:space="preserve">Travel – For season games, travel will be anywhere from 15 minutes to 1 ½ hours.  Parents are responsible for getting their players to the games or arranging transportation. </w:t>
      </w:r>
    </w:p>
    <w:bookmarkEnd w:id="1"/>
    <w:p w14:paraId="1905B841" w14:textId="5E0C5185" w:rsidR="00156913" w:rsidRDefault="00156913" w:rsidP="00156913">
      <w:pPr>
        <w:pStyle w:val="ListParagraph"/>
        <w:numPr>
          <w:ilvl w:val="0"/>
          <w:numId w:val="18"/>
        </w:numPr>
      </w:pPr>
      <w:r w:rsidRPr="00013270">
        <w:rPr>
          <w:b/>
          <w:bCs/>
        </w:rPr>
        <w:t>Baseball</w:t>
      </w:r>
      <w:r>
        <w:t xml:space="preserve"> - </w:t>
      </w:r>
      <w:r w:rsidRPr="000E43B5">
        <w:t xml:space="preserve">Registration in early February; Season runs </w:t>
      </w:r>
      <w:r>
        <w:t>March through July</w:t>
      </w:r>
      <w:r w:rsidRPr="000E43B5">
        <w:t xml:space="preserve">; ages </w:t>
      </w:r>
      <w:r w:rsidR="00D43179">
        <w:t>7</w:t>
      </w:r>
      <w:r>
        <w:t xml:space="preserve"> - 1</w:t>
      </w:r>
      <w:r w:rsidR="00CD6BFD">
        <w:t>6</w:t>
      </w:r>
      <w:r w:rsidRPr="000E43B5">
        <w:t xml:space="preserve"> (age control date December 31 of previous year). </w:t>
      </w:r>
    </w:p>
    <w:p w14:paraId="19A04232" w14:textId="354243B6" w:rsidR="00013270" w:rsidRDefault="00013270" w:rsidP="00013270">
      <w:pPr>
        <w:pStyle w:val="ListParagraph"/>
        <w:numPr>
          <w:ilvl w:val="1"/>
          <w:numId w:val="18"/>
        </w:numPr>
      </w:pPr>
      <w:r>
        <w:t>Practice – Starts mid to late March.  Practice will depend on the level of ball your child is playing but you should plan on practice 2 to 3 times per week.</w:t>
      </w:r>
    </w:p>
    <w:p w14:paraId="4A2C796E" w14:textId="37E31C52" w:rsidR="00013270" w:rsidRDefault="00013270" w:rsidP="00013270">
      <w:pPr>
        <w:pStyle w:val="ListParagraph"/>
        <w:numPr>
          <w:ilvl w:val="1"/>
          <w:numId w:val="18"/>
        </w:numPr>
      </w:pPr>
      <w:r>
        <w:t>Games – Start around the last week of school (</w:t>
      </w:r>
      <w:proofErr w:type="spellStart"/>
      <w:r>
        <w:t>mid May</w:t>
      </w:r>
      <w:proofErr w:type="spellEnd"/>
      <w:r>
        <w:t xml:space="preserve">) and you can </w:t>
      </w:r>
      <w:proofErr w:type="gramStart"/>
      <w:r>
        <w:t>plan on</w:t>
      </w:r>
      <w:proofErr w:type="gramEnd"/>
      <w:r>
        <w:t xml:space="preserve"> at least two games per week through the first part of July.</w:t>
      </w:r>
    </w:p>
    <w:p w14:paraId="1EC249C9" w14:textId="3D339550" w:rsidR="00013270" w:rsidRDefault="00013270" w:rsidP="00013270">
      <w:pPr>
        <w:pStyle w:val="ListParagraph"/>
        <w:numPr>
          <w:ilvl w:val="1"/>
          <w:numId w:val="18"/>
        </w:numPr>
      </w:pPr>
      <w:r>
        <w:t>Travel - For season games, travel will be anywhere from 15 minutes to 1 ½ hours.  Parents are responsible for getting their players to the games or arranging transportation.</w:t>
      </w:r>
    </w:p>
    <w:p w14:paraId="651F0FD5" w14:textId="7EF3F3ED" w:rsidR="000E43B5" w:rsidRDefault="00156913" w:rsidP="000E43B5">
      <w:pPr>
        <w:pStyle w:val="ListParagraph"/>
        <w:numPr>
          <w:ilvl w:val="0"/>
          <w:numId w:val="18"/>
        </w:numPr>
      </w:pPr>
      <w:r w:rsidRPr="00384B01">
        <w:rPr>
          <w:b/>
          <w:bCs/>
        </w:rPr>
        <w:t>Soccer</w:t>
      </w:r>
      <w:r>
        <w:t xml:space="preserve"> – Registration in early March; Season runs through April; </w:t>
      </w:r>
      <w:r w:rsidR="00CD6BFD">
        <w:t>grades K - 6</w:t>
      </w:r>
      <w:r>
        <w:t xml:space="preserve"> (age control date </w:t>
      </w:r>
      <w:r w:rsidR="00CD6BFD">
        <w:t>current school year</w:t>
      </w:r>
      <w:r>
        <w:t>).</w:t>
      </w:r>
    </w:p>
    <w:p w14:paraId="6FE1D171" w14:textId="5E53E211" w:rsidR="00013270" w:rsidRDefault="00013270" w:rsidP="00013270">
      <w:pPr>
        <w:pStyle w:val="ListParagraph"/>
        <w:numPr>
          <w:ilvl w:val="1"/>
          <w:numId w:val="18"/>
        </w:numPr>
      </w:pPr>
      <w:r>
        <w:t>Practice – Starts the 1</w:t>
      </w:r>
      <w:r w:rsidRPr="00013270">
        <w:rPr>
          <w:vertAlign w:val="superscript"/>
        </w:rPr>
        <w:t>st</w:t>
      </w:r>
      <w:r>
        <w:t xml:space="preserve"> Saturday of April (this could change depending on when Easter falls) and will be every Saturday thereafter for the next four Saturdays.  Practice will typically be 1 hour.  The time will depend on your child’s grade and will be communicated by the Director or Coach.</w:t>
      </w:r>
    </w:p>
    <w:p w14:paraId="57BC4A17" w14:textId="23C4E81B" w:rsidR="00013270" w:rsidRDefault="00013270" w:rsidP="00013270">
      <w:pPr>
        <w:pStyle w:val="ListParagraph"/>
        <w:numPr>
          <w:ilvl w:val="1"/>
          <w:numId w:val="18"/>
        </w:numPr>
      </w:pPr>
      <w:r>
        <w:t>Games – Games start on the 2</w:t>
      </w:r>
      <w:r w:rsidRPr="00013270">
        <w:rPr>
          <w:vertAlign w:val="superscript"/>
        </w:rPr>
        <w:t>nd</w:t>
      </w:r>
      <w:r>
        <w:t xml:space="preserve"> Sunday of April and will be every Sunday thereafter for the next four Sundays.  </w:t>
      </w:r>
      <w:proofErr w:type="gramStart"/>
      <w:r>
        <w:t>Game play</w:t>
      </w:r>
      <w:proofErr w:type="gramEnd"/>
      <w:r>
        <w:t xml:space="preserve"> is approximately 1 hour.  The time will depend on your child’s grade and will be communicated by the Director or Coach.</w:t>
      </w:r>
    </w:p>
    <w:p w14:paraId="025E6518" w14:textId="4F0CFDAD" w:rsidR="002E4726" w:rsidRDefault="002E4726" w:rsidP="000E43B5">
      <w:pPr>
        <w:pStyle w:val="ListParagraph"/>
        <w:numPr>
          <w:ilvl w:val="0"/>
          <w:numId w:val="18"/>
        </w:numPr>
      </w:pPr>
      <w:r w:rsidRPr="00384B01">
        <w:rPr>
          <w:b/>
          <w:bCs/>
        </w:rPr>
        <w:t>T-ball</w:t>
      </w:r>
      <w:r w:rsidR="00D43179">
        <w:t xml:space="preserve"> </w:t>
      </w:r>
      <w:r>
        <w:t xml:space="preserve">– Registration in early February; Season runs March through June; ages 3 – </w:t>
      </w:r>
      <w:r w:rsidR="00D43179">
        <w:t>6</w:t>
      </w:r>
      <w:r>
        <w:t xml:space="preserve"> (age control date December 31 or previous year)</w:t>
      </w:r>
    </w:p>
    <w:p w14:paraId="406CBA7A" w14:textId="6CDFB23D" w:rsidR="00384B01" w:rsidRDefault="00384B01" w:rsidP="00384B01">
      <w:pPr>
        <w:pStyle w:val="ListParagraph"/>
        <w:numPr>
          <w:ilvl w:val="1"/>
          <w:numId w:val="18"/>
        </w:numPr>
      </w:pPr>
      <w:r>
        <w:t>Practice – Starts after registration and will be determined by the coach of the team your child plays on.</w:t>
      </w:r>
    </w:p>
    <w:p w14:paraId="6E41B6CB" w14:textId="4DC50CE2" w:rsidR="00384B01" w:rsidRDefault="00384B01" w:rsidP="00384B01">
      <w:pPr>
        <w:pStyle w:val="ListParagraph"/>
        <w:numPr>
          <w:ilvl w:val="1"/>
          <w:numId w:val="18"/>
        </w:numPr>
      </w:pPr>
      <w:r>
        <w:t>Games – Games will start mid to late May and will go through mid to late June.</w:t>
      </w:r>
    </w:p>
    <w:p w14:paraId="1B8C25ED" w14:textId="785DEFD9" w:rsidR="00384B01" w:rsidRDefault="00384B01" w:rsidP="00384B01"/>
    <w:p w14:paraId="46C74CB8" w14:textId="66D71678" w:rsidR="00384B01" w:rsidRDefault="00384B01" w:rsidP="00384B01"/>
    <w:p w14:paraId="6485DB73" w14:textId="7E40AD28" w:rsidR="00384B01" w:rsidRDefault="00384B01" w:rsidP="00384B01"/>
    <w:p w14:paraId="123FC455" w14:textId="77777777" w:rsidR="00384B01" w:rsidRDefault="00384B01" w:rsidP="00384B01"/>
    <w:p w14:paraId="60EDC6E6" w14:textId="39E628D0" w:rsidR="00156913" w:rsidRDefault="00156913" w:rsidP="00156913">
      <w:pPr>
        <w:pStyle w:val="Heading2"/>
      </w:pPr>
      <w:r>
        <w:lastRenderedPageBreak/>
        <w:t>Fall/Winter Sports</w:t>
      </w:r>
    </w:p>
    <w:p w14:paraId="4DB88083" w14:textId="77777777" w:rsidR="001F7881" w:rsidRPr="001F7881" w:rsidRDefault="001F7881" w:rsidP="001F7881"/>
    <w:p w14:paraId="113EA4BE" w14:textId="2BFC5951" w:rsidR="00156913" w:rsidRDefault="00156913" w:rsidP="00156913">
      <w:pPr>
        <w:pStyle w:val="ListParagraph"/>
        <w:numPr>
          <w:ilvl w:val="0"/>
          <w:numId w:val="19"/>
        </w:numPr>
      </w:pPr>
      <w:r>
        <w:t xml:space="preserve">Jr. Tackle Football – Registration in early July; Season runs August through November; </w:t>
      </w:r>
      <w:r w:rsidR="00CD6BFD">
        <w:t>grades 4 - 6</w:t>
      </w:r>
      <w:r>
        <w:t xml:space="preserve"> (age control date </w:t>
      </w:r>
      <w:r w:rsidR="00CD6BFD">
        <w:t>current school</w:t>
      </w:r>
      <w:r>
        <w:t xml:space="preserve"> year).</w:t>
      </w:r>
    </w:p>
    <w:p w14:paraId="02F73B47" w14:textId="3367A199" w:rsidR="00156913" w:rsidRDefault="00332974" w:rsidP="00156913">
      <w:pPr>
        <w:pStyle w:val="ListParagraph"/>
        <w:numPr>
          <w:ilvl w:val="0"/>
          <w:numId w:val="19"/>
        </w:numPr>
      </w:pPr>
      <w:r>
        <w:t xml:space="preserve">Girls </w:t>
      </w:r>
      <w:r w:rsidR="0035719D">
        <w:t xml:space="preserve">Volleyball – Registration in early </w:t>
      </w:r>
      <w:r w:rsidR="00FE38D7">
        <w:t>July</w:t>
      </w:r>
      <w:r w:rsidR="0035719D">
        <w:t xml:space="preserve">; Season runs late August through October; </w:t>
      </w:r>
      <w:r w:rsidR="00CD6BFD">
        <w:t>grades 4 - 6</w:t>
      </w:r>
      <w:r>
        <w:t xml:space="preserve"> </w:t>
      </w:r>
      <w:bookmarkStart w:id="3" w:name="_Hlk124232246"/>
      <w:r>
        <w:t xml:space="preserve">(age control date </w:t>
      </w:r>
      <w:r w:rsidR="00CD6BFD">
        <w:t>current school</w:t>
      </w:r>
      <w:r>
        <w:t xml:space="preserve"> year).</w:t>
      </w:r>
      <w:bookmarkEnd w:id="3"/>
    </w:p>
    <w:p w14:paraId="40117197" w14:textId="3FD649C9" w:rsidR="00902F23" w:rsidRDefault="00902F23" w:rsidP="00902F23">
      <w:pPr>
        <w:pStyle w:val="ListParagraph"/>
        <w:numPr>
          <w:ilvl w:val="1"/>
          <w:numId w:val="19"/>
        </w:numPr>
      </w:pPr>
      <w:r>
        <w:t xml:space="preserve">Practice – Starts after school begins </w:t>
      </w:r>
      <w:r w:rsidR="00FE38D7">
        <w:t>–</w:t>
      </w:r>
      <w:r>
        <w:t xml:space="preserve"> </w:t>
      </w:r>
      <w:r w:rsidR="00FE38D7">
        <w:t xml:space="preserve">early </w:t>
      </w:r>
      <w:r>
        <w:t>in August. Have two practices per week, depending on gym space.</w:t>
      </w:r>
    </w:p>
    <w:p w14:paraId="783F745C" w14:textId="69B35FAE" w:rsidR="00902F23" w:rsidRDefault="00902F23" w:rsidP="00902F23">
      <w:pPr>
        <w:pStyle w:val="ListParagraph"/>
        <w:numPr>
          <w:ilvl w:val="1"/>
          <w:numId w:val="19"/>
        </w:numPr>
      </w:pPr>
      <w:r>
        <w:t>Games – Played on Saturdays and there were two games per day. Each league may be a little different.</w:t>
      </w:r>
    </w:p>
    <w:p w14:paraId="66BD67E8" w14:textId="7D3782CA" w:rsidR="00902F23" w:rsidRDefault="00902F23" w:rsidP="00902F23">
      <w:pPr>
        <w:pStyle w:val="ListParagraph"/>
        <w:numPr>
          <w:ilvl w:val="1"/>
          <w:numId w:val="19"/>
        </w:numPr>
      </w:pPr>
      <w:r>
        <w:t xml:space="preserve">Travel - </w:t>
      </w:r>
      <w:r w:rsidRPr="00902F23">
        <w:t xml:space="preserve">For season games, travel will be anywhere from 15 minutes to 1 hour.  Parents are responsible for getting their players to the games or arranging </w:t>
      </w:r>
      <w:proofErr w:type="gramStart"/>
      <w:r w:rsidRPr="00902F23">
        <w:t>transportation</w:t>
      </w:r>
      <w:proofErr w:type="gramEnd"/>
    </w:p>
    <w:p w14:paraId="2A73650F" w14:textId="24C12DB8" w:rsidR="00332974" w:rsidRDefault="00332974" w:rsidP="00156913">
      <w:pPr>
        <w:pStyle w:val="ListParagraph"/>
        <w:numPr>
          <w:ilvl w:val="0"/>
          <w:numId w:val="19"/>
        </w:numPr>
      </w:pPr>
      <w:r>
        <w:t xml:space="preserve">Flag Football – Registration in </w:t>
      </w:r>
      <w:r w:rsidR="00050529">
        <w:t>early</w:t>
      </w:r>
      <w:r>
        <w:t xml:space="preserve"> </w:t>
      </w:r>
      <w:r w:rsidR="00C6250C">
        <w:t>July</w:t>
      </w:r>
      <w:r>
        <w:t>; Season</w:t>
      </w:r>
      <w:r w:rsidR="00C6250C">
        <w:t xml:space="preserve"> early </w:t>
      </w:r>
      <w:r w:rsidR="00050529">
        <w:t>August</w:t>
      </w:r>
      <w:r>
        <w:t xml:space="preserve"> through </w:t>
      </w:r>
      <w:r w:rsidR="00C6250C">
        <w:t>late August</w:t>
      </w:r>
      <w:r>
        <w:t xml:space="preserve">; </w:t>
      </w:r>
      <w:r w:rsidR="00CD6BFD">
        <w:t xml:space="preserve">grades </w:t>
      </w:r>
      <w:r w:rsidR="004E579C">
        <w:t>1</w:t>
      </w:r>
      <w:r w:rsidR="00CD6BFD">
        <w:t xml:space="preserve"> - 6</w:t>
      </w:r>
      <w:r>
        <w:t xml:space="preserve"> (age control </w:t>
      </w:r>
      <w:r w:rsidR="00CD6BFD">
        <w:t>current</w:t>
      </w:r>
      <w:r>
        <w:t xml:space="preserve"> year).</w:t>
      </w:r>
    </w:p>
    <w:p w14:paraId="366A1115" w14:textId="0E7DA364" w:rsidR="00332974" w:rsidRDefault="00332974" w:rsidP="00156913">
      <w:pPr>
        <w:pStyle w:val="ListParagraph"/>
        <w:numPr>
          <w:ilvl w:val="0"/>
          <w:numId w:val="19"/>
        </w:numPr>
      </w:pPr>
      <w:r>
        <w:t xml:space="preserve">Basketball – Registration in early October; Season runs October through March; </w:t>
      </w:r>
      <w:r w:rsidR="00B62D6F">
        <w:t>grades 3 - 6</w:t>
      </w:r>
      <w:r>
        <w:t xml:space="preserve"> (age control date </w:t>
      </w:r>
      <w:r w:rsidR="00B62D6F">
        <w:t>current</w:t>
      </w:r>
      <w:r>
        <w:t xml:space="preserve"> year).</w:t>
      </w:r>
    </w:p>
    <w:p w14:paraId="04F1F173" w14:textId="0982884D" w:rsidR="00572E8A" w:rsidRDefault="00572E8A" w:rsidP="00572E8A"/>
    <w:p w14:paraId="6FB39975" w14:textId="58131324" w:rsidR="00572E8A" w:rsidRDefault="00572E8A" w:rsidP="00572E8A"/>
    <w:p w14:paraId="6ED22CCF" w14:textId="100DEE26" w:rsidR="00572E8A" w:rsidRDefault="00572E8A" w:rsidP="00572E8A"/>
    <w:p w14:paraId="0175DF7B" w14:textId="220B2397" w:rsidR="00572E8A" w:rsidRDefault="00572E8A" w:rsidP="00572E8A"/>
    <w:p w14:paraId="20610A49" w14:textId="45D45ADD" w:rsidR="00572E8A" w:rsidRDefault="00572E8A" w:rsidP="00572E8A"/>
    <w:p w14:paraId="7EAEA54A" w14:textId="0D07F7AE" w:rsidR="00572E8A" w:rsidRDefault="00572E8A" w:rsidP="00572E8A"/>
    <w:p w14:paraId="05B581FE" w14:textId="1F488E18" w:rsidR="00572E8A" w:rsidRDefault="00572E8A" w:rsidP="00572E8A"/>
    <w:p w14:paraId="3D7FF7A0" w14:textId="714B84D9" w:rsidR="00572E8A" w:rsidRDefault="00572E8A" w:rsidP="00572E8A"/>
    <w:p w14:paraId="79345CDC" w14:textId="68DB50A4" w:rsidR="00572E8A" w:rsidRDefault="00572E8A" w:rsidP="00572E8A"/>
    <w:p w14:paraId="40B192FF" w14:textId="77611E4B" w:rsidR="00572E8A" w:rsidRDefault="00572E8A" w:rsidP="00572E8A"/>
    <w:p w14:paraId="63D42565" w14:textId="6DF4FD1B" w:rsidR="00572E8A" w:rsidRDefault="00572E8A" w:rsidP="00572E8A"/>
    <w:p w14:paraId="6A9EEDF7" w14:textId="6E1C11FE" w:rsidR="00520A67" w:rsidRDefault="00520A67" w:rsidP="00572E8A"/>
    <w:p w14:paraId="45EB2161" w14:textId="686C537D" w:rsidR="00520A67" w:rsidRDefault="00520A67" w:rsidP="00572E8A"/>
    <w:p w14:paraId="1ECBC6AB" w14:textId="0A9142F3" w:rsidR="00520A67" w:rsidRDefault="00520A67" w:rsidP="00572E8A"/>
    <w:p w14:paraId="01C219EE" w14:textId="0E69750A" w:rsidR="00520A67" w:rsidRDefault="00520A67" w:rsidP="00572E8A"/>
    <w:p w14:paraId="7EBBAF3D" w14:textId="013EA742" w:rsidR="00520A67" w:rsidRDefault="00520A67" w:rsidP="00572E8A"/>
    <w:p w14:paraId="5BA33843" w14:textId="1FB23F67" w:rsidR="00520A67" w:rsidRDefault="00520A67" w:rsidP="00572E8A"/>
    <w:p w14:paraId="1437284A" w14:textId="23115881" w:rsidR="00520A67" w:rsidRDefault="00520A67" w:rsidP="00572E8A"/>
    <w:p w14:paraId="6B7D1A7D" w14:textId="396E0E25" w:rsidR="00520A67" w:rsidRDefault="00520A67" w:rsidP="00572E8A"/>
    <w:p w14:paraId="4E216819" w14:textId="77777777" w:rsidR="00520A67" w:rsidRDefault="00520A67" w:rsidP="00572E8A"/>
    <w:p w14:paraId="33B41831" w14:textId="4663A755" w:rsidR="00332974" w:rsidRDefault="00332974" w:rsidP="00332974">
      <w:pPr>
        <w:pStyle w:val="Heading1"/>
        <w:pBdr>
          <w:bottom w:val="single" w:sz="12" w:space="1" w:color="auto"/>
        </w:pBdr>
      </w:pPr>
      <w:r>
        <w:t>Registration Process</w:t>
      </w:r>
    </w:p>
    <w:p w14:paraId="35AE7665" w14:textId="17FBD086" w:rsidR="00332974" w:rsidRDefault="00332974" w:rsidP="00332974"/>
    <w:p w14:paraId="327B577B" w14:textId="68DC344A" w:rsidR="00332974" w:rsidRDefault="00332974" w:rsidP="00332974">
      <w:r w:rsidRPr="00E077EF">
        <w:rPr>
          <w:rStyle w:val="Heading3Char"/>
        </w:rPr>
        <w:t>Registration Fee</w:t>
      </w:r>
      <w:r>
        <w:t xml:space="preserve"> – the registration fee for each sport and what is included with the registration is provided below.  This is subject to change each year based on annual program review.</w:t>
      </w:r>
      <w:r w:rsidR="004F3A32">
        <w:t xml:space="preserve">  Notice of open registration will be posted on </w:t>
      </w:r>
      <w:hyperlink r:id="rId11" w:history="1">
        <w:r w:rsidR="004F3A32" w:rsidRPr="00D61849">
          <w:rPr>
            <w:rStyle w:val="Hyperlink"/>
          </w:rPr>
          <w:t>www.cityofwilber.com</w:t>
        </w:r>
      </w:hyperlink>
      <w:r w:rsidR="004F3A32">
        <w:t xml:space="preserve"> and on the Wilber Youth Organization Facebook page.  Past participants will receive a notification through TeamSnap as well.</w:t>
      </w:r>
    </w:p>
    <w:tbl>
      <w:tblPr>
        <w:tblStyle w:val="TableGrid"/>
        <w:tblW w:w="0" w:type="auto"/>
        <w:tblLook w:val="04A0" w:firstRow="1" w:lastRow="0" w:firstColumn="1" w:lastColumn="0" w:noHBand="0" w:noVBand="1"/>
      </w:tblPr>
      <w:tblGrid>
        <w:gridCol w:w="3116"/>
        <w:gridCol w:w="1649"/>
        <w:gridCol w:w="4585"/>
      </w:tblGrid>
      <w:tr w:rsidR="00332974" w:rsidRPr="00E16930" w14:paraId="542CEDAB" w14:textId="77777777" w:rsidTr="00E16930">
        <w:tc>
          <w:tcPr>
            <w:tcW w:w="3116" w:type="dxa"/>
            <w:shd w:val="clear" w:color="auto" w:fill="D9D9D9" w:themeFill="background1" w:themeFillShade="D9"/>
          </w:tcPr>
          <w:p w14:paraId="172C8BCF" w14:textId="77777777" w:rsidR="00E16930" w:rsidRDefault="00E16930" w:rsidP="00332974">
            <w:pPr>
              <w:rPr>
                <w:b/>
                <w:bCs/>
              </w:rPr>
            </w:pPr>
            <w:bookmarkStart w:id="4" w:name="_Hlk125362247"/>
          </w:p>
          <w:p w14:paraId="63FED77F" w14:textId="5016D66A" w:rsidR="00332974" w:rsidRPr="00E16930" w:rsidRDefault="00332974" w:rsidP="00332974">
            <w:pPr>
              <w:rPr>
                <w:b/>
                <w:bCs/>
              </w:rPr>
            </w:pPr>
            <w:r w:rsidRPr="00E16930">
              <w:rPr>
                <w:b/>
                <w:bCs/>
              </w:rPr>
              <w:t>Sport</w:t>
            </w:r>
          </w:p>
        </w:tc>
        <w:tc>
          <w:tcPr>
            <w:tcW w:w="1649" w:type="dxa"/>
            <w:shd w:val="clear" w:color="auto" w:fill="D9D9D9" w:themeFill="background1" w:themeFillShade="D9"/>
          </w:tcPr>
          <w:p w14:paraId="429E08F7" w14:textId="7462B583" w:rsidR="00332974" w:rsidRPr="00E16930" w:rsidRDefault="00332974" w:rsidP="00332974">
            <w:pPr>
              <w:rPr>
                <w:b/>
                <w:bCs/>
              </w:rPr>
            </w:pPr>
            <w:r w:rsidRPr="00E16930">
              <w:rPr>
                <w:b/>
                <w:bCs/>
              </w:rPr>
              <w:t>Registration Fee</w:t>
            </w:r>
          </w:p>
        </w:tc>
        <w:tc>
          <w:tcPr>
            <w:tcW w:w="4585" w:type="dxa"/>
            <w:shd w:val="clear" w:color="auto" w:fill="D9D9D9" w:themeFill="background1" w:themeFillShade="D9"/>
          </w:tcPr>
          <w:p w14:paraId="45042A93" w14:textId="77777777" w:rsidR="00E16930" w:rsidRDefault="00E16930" w:rsidP="00332974">
            <w:pPr>
              <w:rPr>
                <w:b/>
                <w:bCs/>
              </w:rPr>
            </w:pPr>
          </w:p>
          <w:p w14:paraId="43CABFCD" w14:textId="22FC52E0" w:rsidR="00332974" w:rsidRPr="00E16930" w:rsidRDefault="00332974" w:rsidP="00332974">
            <w:pPr>
              <w:rPr>
                <w:b/>
                <w:bCs/>
              </w:rPr>
            </w:pPr>
            <w:r w:rsidRPr="00E16930">
              <w:rPr>
                <w:b/>
                <w:bCs/>
              </w:rPr>
              <w:t>Included with Registration</w:t>
            </w:r>
          </w:p>
        </w:tc>
      </w:tr>
      <w:tr w:rsidR="000F6B16" w14:paraId="42D56C95" w14:textId="77777777" w:rsidTr="000F6B16">
        <w:tc>
          <w:tcPr>
            <w:tcW w:w="3116" w:type="dxa"/>
          </w:tcPr>
          <w:p w14:paraId="616DFA28" w14:textId="77777777" w:rsidR="000F6B16" w:rsidRDefault="000F6B16" w:rsidP="00332974">
            <w:r>
              <w:t>Soccer</w:t>
            </w:r>
          </w:p>
          <w:p w14:paraId="78F3B65F" w14:textId="77777777" w:rsidR="004F3A32" w:rsidRDefault="004F3A32" w:rsidP="00332974"/>
          <w:p w14:paraId="3A572253" w14:textId="5322CBDD" w:rsidR="004F3A32" w:rsidRDefault="004F3A32" w:rsidP="00332974"/>
        </w:tc>
        <w:tc>
          <w:tcPr>
            <w:tcW w:w="1649" w:type="dxa"/>
          </w:tcPr>
          <w:p w14:paraId="3BCCA1BE" w14:textId="77FBB085" w:rsidR="000F6B16" w:rsidRDefault="000F6B16" w:rsidP="00332974">
            <w:r>
              <w:t>$</w:t>
            </w:r>
            <w:r w:rsidR="00FB458D">
              <w:t>20</w:t>
            </w:r>
            <w:r>
              <w:t>.00</w:t>
            </w:r>
          </w:p>
        </w:tc>
        <w:tc>
          <w:tcPr>
            <w:tcW w:w="4585" w:type="dxa"/>
          </w:tcPr>
          <w:p w14:paraId="3465DCD3" w14:textId="2377AF03" w:rsidR="000F6B16" w:rsidRDefault="00FB458D" w:rsidP="00332974">
            <w:r>
              <w:t>Covers insurance and t-shirts for participants.</w:t>
            </w:r>
          </w:p>
        </w:tc>
      </w:tr>
      <w:tr w:rsidR="00332974" w14:paraId="1DA5F560" w14:textId="77777777" w:rsidTr="000F6B16">
        <w:tc>
          <w:tcPr>
            <w:tcW w:w="3116" w:type="dxa"/>
          </w:tcPr>
          <w:p w14:paraId="359AF9AC" w14:textId="77777777" w:rsidR="00332974" w:rsidRDefault="00332974" w:rsidP="00332974">
            <w:r>
              <w:t>Softball</w:t>
            </w:r>
          </w:p>
          <w:p w14:paraId="77C64C77" w14:textId="77777777" w:rsidR="004F3A32" w:rsidRDefault="004F3A32" w:rsidP="00332974"/>
          <w:p w14:paraId="2B4F9D02" w14:textId="77777777" w:rsidR="004F3A32" w:rsidRDefault="004F3A32" w:rsidP="00332974"/>
          <w:p w14:paraId="5AA69CED" w14:textId="0D706140" w:rsidR="004F3A32" w:rsidRDefault="004F3A32" w:rsidP="00332974"/>
        </w:tc>
        <w:tc>
          <w:tcPr>
            <w:tcW w:w="1649" w:type="dxa"/>
          </w:tcPr>
          <w:p w14:paraId="44DF07D7" w14:textId="65C20827" w:rsidR="00332974" w:rsidRDefault="000F6B16" w:rsidP="00332974">
            <w:r>
              <w:t>$</w:t>
            </w:r>
            <w:r w:rsidR="00E064CC">
              <w:t>65</w:t>
            </w:r>
            <w:r>
              <w:t>.00</w:t>
            </w:r>
          </w:p>
        </w:tc>
        <w:tc>
          <w:tcPr>
            <w:tcW w:w="4585" w:type="dxa"/>
          </w:tcPr>
          <w:p w14:paraId="3B3C917B" w14:textId="77B6D39E" w:rsidR="00332974" w:rsidRDefault="00394BE9" w:rsidP="00332974">
            <w:r>
              <w:t>Covers insurance, participant is responsible for their uniforms.  A link will be provided for ordering.</w:t>
            </w:r>
          </w:p>
        </w:tc>
      </w:tr>
      <w:tr w:rsidR="00332974" w14:paraId="1119135D" w14:textId="77777777" w:rsidTr="000F6B16">
        <w:tc>
          <w:tcPr>
            <w:tcW w:w="3116" w:type="dxa"/>
          </w:tcPr>
          <w:p w14:paraId="145F9E49" w14:textId="2CB6700A" w:rsidR="00332974" w:rsidRDefault="000F6B16" w:rsidP="00332974">
            <w:r>
              <w:t>Baseball</w:t>
            </w:r>
          </w:p>
          <w:p w14:paraId="6FF8F32F" w14:textId="77777777" w:rsidR="004F3A32" w:rsidRDefault="004F3A32" w:rsidP="00332974"/>
          <w:p w14:paraId="69C8EE9D" w14:textId="77777777" w:rsidR="004F3A32" w:rsidRDefault="004F3A32" w:rsidP="00332974"/>
          <w:p w14:paraId="02C3279D" w14:textId="3C963701" w:rsidR="004F3A32" w:rsidRDefault="004F3A32" w:rsidP="00332974"/>
        </w:tc>
        <w:tc>
          <w:tcPr>
            <w:tcW w:w="1649" w:type="dxa"/>
          </w:tcPr>
          <w:p w14:paraId="13D36D4E" w14:textId="59AE54E8" w:rsidR="00332974" w:rsidRDefault="000F6B16" w:rsidP="00332974">
            <w:r>
              <w:t>$</w:t>
            </w:r>
            <w:r w:rsidR="00E064CC">
              <w:t>65</w:t>
            </w:r>
            <w:r>
              <w:t>.00</w:t>
            </w:r>
          </w:p>
        </w:tc>
        <w:tc>
          <w:tcPr>
            <w:tcW w:w="4585" w:type="dxa"/>
          </w:tcPr>
          <w:p w14:paraId="311516D1" w14:textId="117F7490" w:rsidR="00332974" w:rsidRDefault="00AB0A9C" w:rsidP="00332974">
            <w:r>
              <w:t>Covers insurance, participant is responsible for their uniforms.  A link will be provided for ordering.</w:t>
            </w:r>
          </w:p>
        </w:tc>
      </w:tr>
      <w:tr w:rsidR="00332974" w14:paraId="7251B862" w14:textId="77777777" w:rsidTr="000F6B16">
        <w:tc>
          <w:tcPr>
            <w:tcW w:w="3116" w:type="dxa"/>
          </w:tcPr>
          <w:p w14:paraId="545B6263" w14:textId="77777777" w:rsidR="00332974" w:rsidRDefault="000F6B16" w:rsidP="00332974">
            <w:r>
              <w:t>T-ball</w:t>
            </w:r>
          </w:p>
          <w:p w14:paraId="632B600A" w14:textId="5C76E14A" w:rsidR="004F3A32" w:rsidRDefault="004F3A32" w:rsidP="00332974"/>
          <w:p w14:paraId="0A089C8C" w14:textId="50DA563E" w:rsidR="004F3A32" w:rsidRDefault="004F3A32" w:rsidP="00332974"/>
        </w:tc>
        <w:tc>
          <w:tcPr>
            <w:tcW w:w="1649" w:type="dxa"/>
          </w:tcPr>
          <w:p w14:paraId="076A5E76" w14:textId="353068C8" w:rsidR="00332974" w:rsidRDefault="000F6B16" w:rsidP="00332974">
            <w:r>
              <w:t>$4</w:t>
            </w:r>
            <w:r w:rsidR="00DA3EEC">
              <w:t>5</w:t>
            </w:r>
            <w:r>
              <w:t>.00</w:t>
            </w:r>
          </w:p>
        </w:tc>
        <w:tc>
          <w:tcPr>
            <w:tcW w:w="4585" w:type="dxa"/>
          </w:tcPr>
          <w:p w14:paraId="16B67FCE" w14:textId="7B3474A1" w:rsidR="00332974" w:rsidRDefault="00B62D6F" w:rsidP="00AB0A9C">
            <w:r>
              <w:t>Includes t-shirt &amp; hat</w:t>
            </w:r>
          </w:p>
        </w:tc>
      </w:tr>
      <w:tr w:rsidR="00332974" w14:paraId="25056D2E" w14:textId="77777777" w:rsidTr="000F6B16">
        <w:tc>
          <w:tcPr>
            <w:tcW w:w="3116" w:type="dxa"/>
          </w:tcPr>
          <w:p w14:paraId="441B6A6F" w14:textId="54F4ABE7" w:rsidR="00332974" w:rsidRDefault="000F6B16" w:rsidP="00332974">
            <w:r>
              <w:t>Tackle Football</w:t>
            </w:r>
          </w:p>
        </w:tc>
        <w:tc>
          <w:tcPr>
            <w:tcW w:w="1649" w:type="dxa"/>
          </w:tcPr>
          <w:p w14:paraId="5EA9AFDB" w14:textId="6C4AAFD1" w:rsidR="004F3A32" w:rsidRDefault="00AB0A9C" w:rsidP="00332974">
            <w:r>
              <w:t>$1</w:t>
            </w:r>
            <w:r w:rsidR="00DA3EEC">
              <w:t>1</w:t>
            </w:r>
            <w:r>
              <w:t>0</w:t>
            </w:r>
            <w:r w:rsidR="00FB458D">
              <w:t>.00</w:t>
            </w:r>
          </w:p>
          <w:p w14:paraId="6FDF5C06" w14:textId="77777777" w:rsidR="00FB458D" w:rsidRDefault="00FB458D" w:rsidP="00332974"/>
          <w:p w14:paraId="6ACEEE47" w14:textId="378706AD" w:rsidR="00FB458D" w:rsidRDefault="00FB458D" w:rsidP="00332974">
            <w:r>
              <w:t>Plus $100.00 equipment deposit</w:t>
            </w:r>
          </w:p>
        </w:tc>
        <w:tc>
          <w:tcPr>
            <w:tcW w:w="4585" w:type="dxa"/>
          </w:tcPr>
          <w:p w14:paraId="547B4E26" w14:textId="321C345E" w:rsidR="000F6B16" w:rsidRDefault="000F6B16" w:rsidP="00AB0A9C">
            <w:pPr>
              <w:pStyle w:val="ListParagraph"/>
              <w:numPr>
                <w:ilvl w:val="0"/>
                <w:numId w:val="20"/>
              </w:numPr>
            </w:pPr>
            <w:r>
              <w:t>Practice Pants</w:t>
            </w:r>
            <w:r w:rsidR="00AB0A9C">
              <w:t xml:space="preserve"> &amp; </w:t>
            </w:r>
            <w:r>
              <w:t>Jersey</w:t>
            </w:r>
          </w:p>
          <w:p w14:paraId="67A95F09" w14:textId="77777777" w:rsidR="000F6B16" w:rsidRDefault="000F6B16" w:rsidP="000F6B16">
            <w:pPr>
              <w:pStyle w:val="ListParagraph"/>
              <w:numPr>
                <w:ilvl w:val="0"/>
                <w:numId w:val="20"/>
              </w:numPr>
            </w:pPr>
            <w:r>
              <w:t>Helmet</w:t>
            </w:r>
          </w:p>
          <w:p w14:paraId="7D3400AA" w14:textId="1B500371" w:rsidR="000F6B16" w:rsidRDefault="000F6B16" w:rsidP="000F6B16">
            <w:pPr>
              <w:pStyle w:val="ListParagraph"/>
              <w:numPr>
                <w:ilvl w:val="0"/>
                <w:numId w:val="20"/>
              </w:numPr>
            </w:pPr>
            <w:r>
              <w:t>1 mouthguard (add</w:t>
            </w:r>
            <w:r w:rsidR="00AB0A9C">
              <w:t>itional</w:t>
            </w:r>
            <w:r>
              <w:t xml:space="preserve"> are $1/piece)</w:t>
            </w:r>
          </w:p>
          <w:p w14:paraId="1F97FE59" w14:textId="5217F6C9" w:rsidR="00B62D6F" w:rsidRDefault="00B62D6F" w:rsidP="00FB458D">
            <w:pPr>
              <w:pStyle w:val="ListParagraph"/>
            </w:pPr>
          </w:p>
        </w:tc>
      </w:tr>
      <w:tr w:rsidR="00332974" w14:paraId="6C708856" w14:textId="77777777" w:rsidTr="000F6B16">
        <w:tc>
          <w:tcPr>
            <w:tcW w:w="3116" w:type="dxa"/>
          </w:tcPr>
          <w:p w14:paraId="2D81D218" w14:textId="77777777" w:rsidR="00332974" w:rsidRDefault="000F6B16" w:rsidP="00332974">
            <w:r>
              <w:t>Girls Volleyball</w:t>
            </w:r>
          </w:p>
          <w:p w14:paraId="1FB24623" w14:textId="77777777" w:rsidR="004F3A32" w:rsidRDefault="004F3A32" w:rsidP="00332974"/>
          <w:p w14:paraId="5C3A572D" w14:textId="6865AD32" w:rsidR="004F3A32" w:rsidRDefault="004F3A32" w:rsidP="00332974"/>
        </w:tc>
        <w:tc>
          <w:tcPr>
            <w:tcW w:w="1649" w:type="dxa"/>
          </w:tcPr>
          <w:p w14:paraId="452F2E8B" w14:textId="7C9A0553" w:rsidR="00332974" w:rsidRDefault="000F6B16" w:rsidP="00332974">
            <w:r>
              <w:t>$</w:t>
            </w:r>
            <w:r w:rsidR="006972B3">
              <w:t>4</w:t>
            </w:r>
            <w:r w:rsidR="00B62D6F">
              <w:t>5.00</w:t>
            </w:r>
          </w:p>
        </w:tc>
        <w:tc>
          <w:tcPr>
            <w:tcW w:w="4585" w:type="dxa"/>
          </w:tcPr>
          <w:p w14:paraId="3E195221" w14:textId="15FAD9C9" w:rsidR="00332974" w:rsidRDefault="007030DF" w:rsidP="00332974">
            <w:r>
              <w:t>Covers insurance and t-shirts for participants.</w:t>
            </w:r>
          </w:p>
        </w:tc>
      </w:tr>
      <w:tr w:rsidR="00332974" w14:paraId="2C7C524A" w14:textId="77777777" w:rsidTr="000F6B16">
        <w:tc>
          <w:tcPr>
            <w:tcW w:w="3116" w:type="dxa"/>
          </w:tcPr>
          <w:p w14:paraId="553A68D3" w14:textId="77777777" w:rsidR="00332974" w:rsidRDefault="000F6B16" w:rsidP="00332974">
            <w:r>
              <w:t>Flag Football</w:t>
            </w:r>
          </w:p>
          <w:p w14:paraId="3852F592" w14:textId="77777777" w:rsidR="004F3A32" w:rsidRDefault="004F3A32" w:rsidP="00332974"/>
          <w:p w14:paraId="342B4EF8" w14:textId="3CD451CD" w:rsidR="004F3A32" w:rsidRDefault="004F3A32" w:rsidP="00332974"/>
        </w:tc>
        <w:tc>
          <w:tcPr>
            <w:tcW w:w="1649" w:type="dxa"/>
          </w:tcPr>
          <w:p w14:paraId="7C814027" w14:textId="2C33D942" w:rsidR="00332974" w:rsidRDefault="000F6B16" w:rsidP="00332974">
            <w:r>
              <w:t>$</w:t>
            </w:r>
            <w:r w:rsidR="00FB458D">
              <w:t>2</w:t>
            </w:r>
            <w:r>
              <w:t>0.00</w:t>
            </w:r>
          </w:p>
        </w:tc>
        <w:tc>
          <w:tcPr>
            <w:tcW w:w="4585" w:type="dxa"/>
          </w:tcPr>
          <w:p w14:paraId="058723FD" w14:textId="339B424A" w:rsidR="00332974" w:rsidRDefault="00FB458D" w:rsidP="00332974">
            <w:r>
              <w:t>Covers insurance and t-shirts for participants.</w:t>
            </w:r>
          </w:p>
        </w:tc>
      </w:tr>
      <w:tr w:rsidR="00332974" w14:paraId="44117A31" w14:textId="77777777" w:rsidTr="000F6B16">
        <w:tc>
          <w:tcPr>
            <w:tcW w:w="3116" w:type="dxa"/>
          </w:tcPr>
          <w:p w14:paraId="626B4CE6" w14:textId="77777777" w:rsidR="00332974" w:rsidRDefault="000F6B16" w:rsidP="00332974">
            <w:r>
              <w:t>Basketball</w:t>
            </w:r>
          </w:p>
          <w:p w14:paraId="3522910B" w14:textId="77777777" w:rsidR="004F3A32" w:rsidRDefault="004F3A32" w:rsidP="00332974"/>
          <w:p w14:paraId="386DAF42" w14:textId="4971FDCE" w:rsidR="004F3A32" w:rsidRDefault="004F3A32" w:rsidP="00332974"/>
        </w:tc>
        <w:tc>
          <w:tcPr>
            <w:tcW w:w="1649" w:type="dxa"/>
          </w:tcPr>
          <w:p w14:paraId="62E950AA" w14:textId="7DF339D1" w:rsidR="00332974" w:rsidRDefault="000F6B16" w:rsidP="00332974">
            <w:r>
              <w:t>$</w:t>
            </w:r>
            <w:r w:rsidR="00E064CC">
              <w:t>75</w:t>
            </w:r>
            <w:r w:rsidR="00B62D6F">
              <w:t>.00</w:t>
            </w:r>
          </w:p>
        </w:tc>
        <w:tc>
          <w:tcPr>
            <w:tcW w:w="4585" w:type="dxa"/>
          </w:tcPr>
          <w:p w14:paraId="2BC873DC" w14:textId="42A8021F" w:rsidR="00332974" w:rsidRDefault="007030DF" w:rsidP="007030DF">
            <w:r>
              <w:t>Covers insurance and t-shirts for participants.</w:t>
            </w:r>
          </w:p>
        </w:tc>
      </w:tr>
      <w:bookmarkEnd w:id="4"/>
    </w:tbl>
    <w:p w14:paraId="4A5DE8DC" w14:textId="37D06FB6" w:rsidR="004F3A32" w:rsidRDefault="004F3A32" w:rsidP="00E077EF"/>
    <w:p w14:paraId="525A7B46" w14:textId="446A7833" w:rsidR="00E077EF" w:rsidRDefault="00E077EF" w:rsidP="00E077EF">
      <w:r w:rsidRPr="00E077EF">
        <w:rPr>
          <w:rStyle w:val="Heading3Char"/>
        </w:rPr>
        <w:t>Forms of Payment</w:t>
      </w:r>
      <w:r>
        <w:t xml:space="preserve"> – Credit/debit card will be the only method of payment accepted for registration.  If you do not have a credit/debit card, you will need to purchase a Visa Gift Card to make your payment through TeamSnap.</w:t>
      </w:r>
      <w:r w:rsidR="00FB458D">
        <w:t xml:space="preserve">  Any exceptions to this will be handled case by case.</w:t>
      </w:r>
    </w:p>
    <w:p w14:paraId="60474A2A" w14:textId="06F81C72" w:rsidR="00E077EF" w:rsidRDefault="00E077EF" w:rsidP="00E077EF">
      <w:r w:rsidRPr="00E16930">
        <w:rPr>
          <w:rStyle w:val="Heading3Char"/>
        </w:rPr>
        <w:lastRenderedPageBreak/>
        <w:t>First Time Registrants</w:t>
      </w:r>
      <w:r>
        <w:t xml:space="preserve"> – Those registering for the first time will need to create an account in TeamSnap.  An instruction sheet </w:t>
      </w:r>
      <w:r w:rsidR="008C5165">
        <w:t>is provided in the TeamSnap section of the handbook.</w:t>
      </w:r>
    </w:p>
    <w:p w14:paraId="4F482643" w14:textId="54B6C659" w:rsidR="00E077EF" w:rsidRDefault="00E077EF" w:rsidP="00E077EF">
      <w:r w:rsidRPr="00E16930">
        <w:rPr>
          <w:rStyle w:val="Heading3Char"/>
        </w:rPr>
        <w:t>Late Registration</w:t>
      </w:r>
      <w:r>
        <w:t xml:space="preserve"> – Any participant requesting to register after the deadline date for their sport will be subject to a $1</w:t>
      </w:r>
      <w:r w:rsidR="009D484A">
        <w:t>5</w:t>
      </w:r>
      <w:r>
        <w:t xml:space="preserve"> late fee within the grace period.  After the final deadline date, they will have to wait until the year to participate.</w:t>
      </w:r>
    </w:p>
    <w:p w14:paraId="4DA8F3D5" w14:textId="64D17555" w:rsidR="00E077EF" w:rsidRDefault="00E16930" w:rsidP="00E077EF">
      <w:r w:rsidRPr="00E16930">
        <w:rPr>
          <w:rStyle w:val="Heading3Char"/>
        </w:rPr>
        <w:t>Insurance</w:t>
      </w:r>
      <w:r>
        <w:t xml:space="preserve"> – Insurance coverage is provided with your registration fee.</w:t>
      </w:r>
    </w:p>
    <w:p w14:paraId="62DF3E54" w14:textId="68AC4370" w:rsidR="00E16930" w:rsidRDefault="00E16930" w:rsidP="00E077EF">
      <w:r w:rsidRPr="00E16930">
        <w:rPr>
          <w:rStyle w:val="Heading3Char"/>
        </w:rPr>
        <w:t>Medical Information</w:t>
      </w:r>
      <w:r>
        <w:t xml:space="preserve"> – At the time of registration, you must note any medical conditions or physical impairments that your participant has so that the coach is aware should medical assistance be needed.</w:t>
      </w:r>
      <w:r w:rsidR="009D484A">
        <w:t xml:space="preserve"> Proof of </w:t>
      </w:r>
      <w:r w:rsidR="00BD63B5">
        <w:t>an</w:t>
      </w:r>
      <w:r w:rsidR="009D484A">
        <w:t xml:space="preserve"> annual physical will be required for some sports.</w:t>
      </w:r>
    </w:p>
    <w:p w14:paraId="45BA1FDC" w14:textId="58FB5A75" w:rsidR="00E16930" w:rsidRDefault="00E16930" w:rsidP="00E077EF">
      <w:r w:rsidRPr="00E16930">
        <w:rPr>
          <w:rStyle w:val="Heading3Char"/>
        </w:rPr>
        <w:t>School Sports Participation</w:t>
      </w:r>
      <w:r>
        <w:t xml:space="preserve"> – A participant may play in school and Wilber Youth Sports programs </w:t>
      </w:r>
      <w:r w:rsidR="00BD63B5">
        <w:t>if</w:t>
      </w:r>
      <w:r>
        <w:t xml:space="preserve"> their seasons do not overlay by more than two weeks.</w:t>
      </w:r>
    </w:p>
    <w:p w14:paraId="79ABCB87" w14:textId="65ACA6EF" w:rsidR="00E16930" w:rsidRPr="00E16930" w:rsidRDefault="00E16930" w:rsidP="00E077EF">
      <w:pPr>
        <w:rPr>
          <w:i/>
          <w:iCs/>
          <w:u w:val="single"/>
        </w:rPr>
      </w:pPr>
      <w:r w:rsidRPr="00E16930">
        <w:rPr>
          <w:i/>
          <w:iCs/>
          <w:u w:val="single"/>
        </w:rPr>
        <w:t>***When registering, it is the purchaser’s responsibility to review the receipt and verify that all information and charges are correct and notify the City of Wilber of any errors within two weeks of the date of the charges.</w:t>
      </w:r>
    </w:p>
    <w:p w14:paraId="5A10BE6A" w14:textId="77777777" w:rsidR="004F3A32" w:rsidRDefault="004F3A32" w:rsidP="00332974"/>
    <w:p w14:paraId="190022C1" w14:textId="48A8C5DF" w:rsidR="00332974" w:rsidRDefault="00332974" w:rsidP="00332974"/>
    <w:p w14:paraId="0DBBDC99" w14:textId="77777777" w:rsidR="00C414BE" w:rsidRDefault="00C414BE" w:rsidP="00332974"/>
    <w:p w14:paraId="65EE40EE" w14:textId="5CAB8129" w:rsidR="00223FB6" w:rsidRDefault="00223FB6" w:rsidP="00332974"/>
    <w:p w14:paraId="3A86EA32" w14:textId="64D35402" w:rsidR="00572E8A" w:rsidRDefault="00572E8A" w:rsidP="00332974"/>
    <w:p w14:paraId="1A4AB462" w14:textId="3EF6DD68" w:rsidR="00572E8A" w:rsidRDefault="00572E8A" w:rsidP="00332974"/>
    <w:p w14:paraId="1F98B567" w14:textId="4073E2FF" w:rsidR="00572E8A" w:rsidRDefault="00572E8A" w:rsidP="00332974"/>
    <w:p w14:paraId="38D81B6A" w14:textId="55A095FC" w:rsidR="00572E8A" w:rsidRDefault="00572E8A" w:rsidP="00332974"/>
    <w:p w14:paraId="0CA6D4A5" w14:textId="77386739" w:rsidR="00572E8A" w:rsidRDefault="00572E8A" w:rsidP="00332974"/>
    <w:p w14:paraId="49DCF922" w14:textId="3D4E57E8" w:rsidR="00572E8A" w:rsidRDefault="00572E8A" w:rsidP="00332974"/>
    <w:p w14:paraId="018F2EDC" w14:textId="6D055DA6" w:rsidR="00572E8A" w:rsidRDefault="00572E8A" w:rsidP="00332974"/>
    <w:p w14:paraId="01E69E33" w14:textId="074FB0F8" w:rsidR="00572E8A" w:rsidRDefault="00572E8A" w:rsidP="00332974"/>
    <w:p w14:paraId="1744D48B" w14:textId="469A96AD" w:rsidR="00572E8A" w:rsidRDefault="00572E8A" w:rsidP="00332974"/>
    <w:p w14:paraId="339352A9" w14:textId="35D6FD74" w:rsidR="00572E8A" w:rsidRDefault="00572E8A" w:rsidP="00332974"/>
    <w:p w14:paraId="13C61FBD" w14:textId="32BC4BE9" w:rsidR="00572E8A" w:rsidRDefault="00572E8A" w:rsidP="00332974"/>
    <w:p w14:paraId="7CB8F099" w14:textId="5DF31E4F" w:rsidR="00572E8A" w:rsidRDefault="00572E8A" w:rsidP="00332974"/>
    <w:p w14:paraId="52DE98EF" w14:textId="409DF9AB" w:rsidR="00572E8A" w:rsidRDefault="00572E8A" w:rsidP="00332974"/>
    <w:p w14:paraId="077FDDBB" w14:textId="77777777" w:rsidR="00572E8A" w:rsidRDefault="00572E8A" w:rsidP="00332974"/>
    <w:p w14:paraId="09EB12C3" w14:textId="6AE7431C" w:rsidR="00223FB6" w:rsidRDefault="00223FB6" w:rsidP="00223FB6">
      <w:pPr>
        <w:pStyle w:val="Heading1"/>
        <w:pBdr>
          <w:bottom w:val="single" w:sz="12" w:space="1" w:color="auto"/>
        </w:pBdr>
      </w:pPr>
      <w:r>
        <w:t>Emergency Planning/Risk Management</w:t>
      </w:r>
    </w:p>
    <w:p w14:paraId="67EC0BAA" w14:textId="77777777" w:rsidR="00223FB6" w:rsidRPr="00223FB6" w:rsidRDefault="00223FB6" w:rsidP="00223FB6"/>
    <w:p w14:paraId="67C056B8" w14:textId="550E1757" w:rsidR="00223FB6" w:rsidRDefault="00223FB6" w:rsidP="00223FB6">
      <w:pPr>
        <w:pStyle w:val="Heading2"/>
      </w:pPr>
      <w:r>
        <w:t>Sports Medicine Policies &amp; Procedures</w:t>
      </w:r>
    </w:p>
    <w:p w14:paraId="18A25899" w14:textId="28DE62AD" w:rsidR="00223FB6" w:rsidRDefault="00223FB6" w:rsidP="00223FB6">
      <w:r>
        <w:t>Emergency Action Plan for Wilber Youth Sports Program</w:t>
      </w:r>
    </w:p>
    <w:p w14:paraId="5697B20F" w14:textId="33D1ECBD" w:rsidR="00223FB6" w:rsidRDefault="0065542B" w:rsidP="0065542B">
      <w:pPr>
        <w:pStyle w:val="ListParagraph"/>
        <w:numPr>
          <w:ilvl w:val="0"/>
          <w:numId w:val="23"/>
        </w:numPr>
      </w:pPr>
      <w:r>
        <w:t xml:space="preserve">The emergency plan of action for the Wilber Youth Sports Program, follows the 3 </w:t>
      </w:r>
      <w:proofErr w:type="gramStart"/>
      <w:r>
        <w:t>C’s</w:t>
      </w:r>
      <w:proofErr w:type="gramEnd"/>
      <w:r>
        <w:t xml:space="preserve"> of an Emergency outlined by the American Red Cross listed below:</w:t>
      </w:r>
    </w:p>
    <w:p w14:paraId="1773CCC7" w14:textId="538A7C7C" w:rsidR="0065542B" w:rsidRDefault="0065542B" w:rsidP="0065542B">
      <w:pPr>
        <w:pStyle w:val="ListParagraph"/>
        <w:numPr>
          <w:ilvl w:val="1"/>
          <w:numId w:val="23"/>
        </w:numPr>
      </w:pPr>
      <w:r>
        <w:t>CHECK:  Assess the injury or situation to determine the necessity for assistance.</w:t>
      </w:r>
    </w:p>
    <w:p w14:paraId="02D673D9" w14:textId="71F78FC3" w:rsidR="0065542B" w:rsidRDefault="0065542B" w:rsidP="0065542B">
      <w:pPr>
        <w:pStyle w:val="ListParagraph"/>
        <w:numPr>
          <w:ilvl w:val="1"/>
          <w:numId w:val="23"/>
        </w:numPr>
      </w:pPr>
      <w:r>
        <w:t>CALL:  If assistance is needed, determine if the injury is life threatening:</w:t>
      </w:r>
    </w:p>
    <w:p w14:paraId="76C8E51A" w14:textId="40A22EAC" w:rsidR="0065542B" w:rsidRDefault="0065542B" w:rsidP="0065542B">
      <w:pPr>
        <w:pStyle w:val="ListParagraph"/>
        <w:numPr>
          <w:ilvl w:val="2"/>
          <w:numId w:val="23"/>
        </w:numPr>
      </w:pPr>
      <w:r>
        <w:t>For a non-</w:t>
      </w:r>
      <w:proofErr w:type="gramStart"/>
      <w:r>
        <w:t>life threatening</w:t>
      </w:r>
      <w:proofErr w:type="gramEnd"/>
      <w:r>
        <w:t xml:space="preserve"> injury – the coach or director will contact the parent or guardian (if not in attendance) to notify them of the injury/situation.  They will determine if further medical assistance is needed.</w:t>
      </w:r>
    </w:p>
    <w:p w14:paraId="28E562EA" w14:textId="3ED08D62" w:rsidR="0065542B" w:rsidRDefault="0065542B" w:rsidP="0065542B">
      <w:pPr>
        <w:pStyle w:val="ListParagraph"/>
        <w:numPr>
          <w:ilvl w:val="2"/>
          <w:numId w:val="23"/>
        </w:numPr>
      </w:pPr>
      <w:r>
        <w:t>For life-threatening situations, call 911.</w:t>
      </w:r>
    </w:p>
    <w:p w14:paraId="61CCBA0C" w14:textId="56EE6406" w:rsidR="0065542B" w:rsidRDefault="0065542B" w:rsidP="0065542B">
      <w:pPr>
        <w:pStyle w:val="ListParagraph"/>
        <w:numPr>
          <w:ilvl w:val="1"/>
          <w:numId w:val="23"/>
        </w:numPr>
      </w:pPr>
      <w:r>
        <w:t>CARE:  The coach or parent/guardian should stay with the injured athlete and provide appropriate first aid until rescue personnel arrive on scene.</w:t>
      </w:r>
    </w:p>
    <w:p w14:paraId="04109625" w14:textId="28798D8A" w:rsidR="0065542B" w:rsidRDefault="0065542B" w:rsidP="0065542B">
      <w:pPr>
        <w:pStyle w:val="Heading2"/>
      </w:pPr>
      <w:r>
        <w:t>Level of Injury Guide</w:t>
      </w:r>
    </w:p>
    <w:p w14:paraId="5A37B668" w14:textId="09ABEA7E" w:rsidR="0065542B" w:rsidRDefault="0065542B" w:rsidP="0065542B">
      <w:r>
        <w:t>Most injuri</w:t>
      </w:r>
      <w:r w:rsidR="009D484A">
        <w:t>es</w:t>
      </w:r>
      <w:r>
        <w:t xml:space="preserve"> fit into one of the following three categories.  This is meant to be used as a </w:t>
      </w:r>
      <w:r w:rsidR="00AB3340">
        <w:t>guide,</w:t>
      </w:r>
      <w:r>
        <w:t xml:space="preserve"> but coaches, directors and parents/guardians should use their best judgment in each individual situation</w:t>
      </w:r>
      <w:r w:rsidR="009D484A">
        <w:t xml:space="preserve"> while on site</w:t>
      </w:r>
      <w:r>
        <w:t>.</w:t>
      </w:r>
    </w:p>
    <w:p w14:paraId="1F43424B" w14:textId="5464A707" w:rsidR="0065542B" w:rsidRPr="00806347" w:rsidRDefault="00806347" w:rsidP="00806347">
      <w:pPr>
        <w:pStyle w:val="ListParagraph"/>
        <w:numPr>
          <w:ilvl w:val="0"/>
          <w:numId w:val="24"/>
        </w:numPr>
        <w:rPr>
          <w:b/>
          <w:bCs/>
        </w:rPr>
      </w:pPr>
      <w:r w:rsidRPr="00806347">
        <w:rPr>
          <w:b/>
          <w:bCs/>
        </w:rPr>
        <w:t>Athlete should be transported to a hospital – Call 911</w:t>
      </w:r>
    </w:p>
    <w:p w14:paraId="6C67943F" w14:textId="6BEFBEEE" w:rsidR="00806347" w:rsidRDefault="00806347" w:rsidP="009D484A">
      <w:pPr>
        <w:pStyle w:val="ListParagraph"/>
        <w:numPr>
          <w:ilvl w:val="0"/>
          <w:numId w:val="25"/>
        </w:numPr>
      </w:pPr>
      <w:r>
        <w:t>Direct blow to the abdomen, which results in vomiting, severe pain, or signs of shock (rapid,</w:t>
      </w:r>
      <w:r w:rsidR="009D484A">
        <w:t xml:space="preserve"> </w:t>
      </w:r>
      <w:r>
        <w:t>weak pulse, drowsiness, shallow but rapid respirations, cool, clammy, and pale skin)</w:t>
      </w:r>
    </w:p>
    <w:p w14:paraId="48B423C1" w14:textId="64647493" w:rsidR="00806347" w:rsidRDefault="00806347" w:rsidP="009D484A">
      <w:pPr>
        <w:pStyle w:val="ListParagraph"/>
        <w:numPr>
          <w:ilvl w:val="0"/>
          <w:numId w:val="25"/>
        </w:numPr>
      </w:pPr>
      <w:r>
        <w:t>A head injury with any loss of consciousness, vomiting, severe headache, slurred speech, tingling</w:t>
      </w:r>
      <w:r w:rsidR="009D484A">
        <w:t xml:space="preserve"> </w:t>
      </w:r>
      <w:r>
        <w:t xml:space="preserve">or numbness in both extremities, </w:t>
      </w:r>
      <w:proofErr w:type="gramStart"/>
      <w:r>
        <w:t>or</w:t>
      </w:r>
      <w:proofErr w:type="gramEnd"/>
      <w:r>
        <w:t xml:space="preserve"> is unable to communicate</w:t>
      </w:r>
    </w:p>
    <w:p w14:paraId="5DDC830F" w14:textId="1CC583F1" w:rsidR="00806347" w:rsidRDefault="00806347" w:rsidP="009D484A">
      <w:pPr>
        <w:pStyle w:val="ListParagraph"/>
        <w:numPr>
          <w:ilvl w:val="0"/>
          <w:numId w:val="25"/>
        </w:numPr>
      </w:pPr>
      <w:r>
        <w:t>Any severe bleeding that cannot be controlled in a few minutes with direct compression,</w:t>
      </w:r>
      <w:r w:rsidR="009D484A">
        <w:t xml:space="preserve"> </w:t>
      </w:r>
      <w:r>
        <w:t xml:space="preserve">elevation, and application of </w:t>
      </w:r>
      <w:proofErr w:type="gramStart"/>
      <w:r>
        <w:t>ice</w:t>
      </w:r>
      <w:proofErr w:type="gramEnd"/>
    </w:p>
    <w:p w14:paraId="6F9CC8F0" w14:textId="4D8D2C3E" w:rsidR="00806347" w:rsidRDefault="00806347" w:rsidP="00806347">
      <w:pPr>
        <w:pStyle w:val="ListParagraph"/>
        <w:numPr>
          <w:ilvl w:val="0"/>
          <w:numId w:val="25"/>
        </w:numPr>
      </w:pPr>
      <w:r>
        <w:t xml:space="preserve">An injury to an extremity that results in severe loss of function, circulation, or </w:t>
      </w:r>
      <w:proofErr w:type="gramStart"/>
      <w:r>
        <w:t>sensation</w:t>
      </w:r>
      <w:proofErr w:type="gramEnd"/>
    </w:p>
    <w:p w14:paraId="6CD58E01" w14:textId="3BE719EB" w:rsidR="00806347" w:rsidRDefault="00806347" w:rsidP="00806347">
      <w:pPr>
        <w:pStyle w:val="ListParagraph"/>
        <w:numPr>
          <w:ilvl w:val="0"/>
          <w:numId w:val="25"/>
        </w:numPr>
      </w:pPr>
      <w:r>
        <w:t>Any obvious fracture or deformity of a major limb</w:t>
      </w:r>
    </w:p>
    <w:p w14:paraId="3468A730" w14:textId="784D680D" w:rsidR="00806347" w:rsidRDefault="00806347" w:rsidP="00806347">
      <w:pPr>
        <w:pStyle w:val="ListParagraph"/>
        <w:numPr>
          <w:ilvl w:val="0"/>
          <w:numId w:val="25"/>
        </w:numPr>
      </w:pPr>
      <w:r>
        <w:t xml:space="preserve">A student-athlete showing signs of distress or </w:t>
      </w:r>
      <w:proofErr w:type="gramStart"/>
      <w:r>
        <w:t>shock</w:t>
      </w:r>
      <w:proofErr w:type="gramEnd"/>
    </w:p>
    <w:p w14:paraId="4C9DB66E" w14:textId="4598014D" w:rsidR="00806347" w:rsidRPr="00806347" w:rsidRDefault="00806347" w:rsidP="00806347">
      <w:pPr>
        <w:pStyle w:val="ListParagraph"/>
        <w:numPr>
          <w:ilvl w:val="0"/>
          <w:numId w:val="24"/>
        </w:numPr>
        <w:rPr>
          <w:b/>
          <w:bCs/>
        </w:rPr>
      </w:pPr>
      <w:r w:rsidRPr="00806347">
        <w:rPr>
          <w:b/>
          <w:bCs/>
        </w:rPr>
        <w:t xml:space="preserve">Athlete should not continue to play and needs further care before returning to the game or </w:t>
      </w:r>
      <w:proofErr w:type="gramStart"/>
      <w:r w:rsidRPr="00806347">
        <w:rPr>
          <w:b/>
          <w:bCs/>
        </w:rPr>
        <w:t>practice</w:t>
      </w:r>
      <w:proofErr w:type="gramEnd"/>
    </w:p>
    <w:p w14:paraId="082A7392" w14:textId="77777777" w:rsidR="00806347" w:rsidRDefault="00806347" w:rsidP="00806347">
      <w:pPr>
        <w:pStyle w:val="ListParagraph"/>
        <w:numPr>
          <w:ilvl w:val="0"/>
          <w:numId w:val="26"/>
        </w:numPr>
      </w:pPr>
      <w:r>
        <w:t xml:space="preserve">An athlete has experienced a head </w:t>
      </w:r>
      <w:proofErr w:type="gramStart"/>
      <w:r>
        <w:t>injury</w:t>
      </w:r>
      <w:proofErr w:type="gramEnd"/>
    </w:p>
    <w:p w14:paraId="27E3519B" w14:textId="5E3F1FE5" w:rsidR="00806347" w:rsidRDefault="00806347" w:rsidP="00806347">
      <w:pPr>
        <w:pStyle w:val="ListParagraph"/>
        <w:numPr>
          <w:ilvl w:val="0"/>
          <w:numId w:val="26"/>
        </w:numPr>
      </w:pPr>
      <w:proofErr w:type="gramStart"/>
      <w:r>
        <w:t>Athlete</w:t>
      </w:r>
      <w:proofErr w:type="gramEnd"/>
      <w:r>
        <w:t xml:space="preserve"> is bleeding. May not continue until bleeding is fully stopped and others will not be at risk of exposure.</w:t>
      </w:r>
    </w:p>
    <w:p w14:paraId="56BE7C0D" w14:textId="6FF6C65E" w:rsidR="00806347" w:rsidRDefault="00806347" w:rsidP="00806347">
      <w:pPr>
        <w:pStyle w:val="ListParagraph"/>
        <w:numPr>
          <w:ilvl w:val="0"/>
          <w:numId w:val="26"/>
        </w:numPr>
      </w:pPr>
      <w:proofErr w:type="gramStart"/>
      <w:r>
        <w:t>Athlete</w:t>
      </w:r>
      <w:proofErr w:type="gramEnd"/>
      <w:r>
        <w:t xml:space="preserve"> is favoring injured part in any way (ex. limping) or has pain with activity.</w:t>
      </w:r>
    </w:p>
    <w:p w14:paraId="3F99999B" w14:textId="76CC5D42" w:rsidR="00806347" w:rsidRDefault="00806347" w:rsidP="00806347">
      <w:pPr>
        <w:pStyle w:val="ListParagraph"/>
        <w:numPr>
          <w:ilvl w:val="0"/>
          <w:numId w:val="26"/>
        </w:numPr>
      </w:pPr>
      <w:r>
        <w:t xml:space="preserve">The injury does not seem serious, but the student-athlete does not want to </w:t>
      </w:r>
      <w:r w:rsidR="00BD63B5">
        <w:t xml:space="preserve">continue, </w:t>
      </w:r>
      <w:r>
        <w:t xml:space="preserve">or </w:t>
      </w:r>
      <w:r w:rsidR="00BD63B5">
        <w:t>the coach</w:t>
      </w:r>
      <w:r>
        <w:t xml:space="preserve"> feels they should not continue.</w:t>
      </w:r>
    </w:p>
    <w:p w14:paraId="192295BB" w14:textId="77777777" w:rsidR="00FE38D7" w:rsidRDefault="00FE38D7" w:rsidP="00FE38D7">
      <w:pPr>
        <w:pStyle w:val="ListParagraph"/>
        <w:ind w:left="1440"/>
      </w:pPr>
    </w:p>
    <w:p w14:paraId="3F7DC036" w14:textId="77777777" w:rsidR="009D484A" w:rsidRDefault="009D484A" w:rsidP="00AB3340">
      <w:pPr>
        <w:pStyle w:val="ListParagraph"/>
        <w:ind w:left="1440"/>
      </w:pPr>
    </w:p>
    <w:p w14:paraId="28A1AF2D" w14:textId="2D9A2CF7" w:rsidR="00806347" w:rsidRPr="00806347" w:rsidRDefault="00806347" w:rsidP="00806347">
      <w:pPr>
        <w:pStyle w:val="ListParagraph"/>
        <w:numPr>
          <w:ilvl w:val="0"/>
          <w:numId w:val="24"/>
        </w:numPr>
        <w:rPr>
          <w:b/>
          <w:bCs/>
        </w:rPr>
      </w:pPr>
      <w:r w:rsidRPr="00806347">
        <w:rPr>
          <w:b/>
          <w:bCs/>
        </w:rPr>
        <w:lastRenderedPageBreak/>
        <w:t xml:space="preserve">Athlete can continue </w:t>
      </w:r>
      <w:proofErr w:type="gramStart"/>
      <w:r w:rsidRPr="00806347">
        <w:rPr>
          <w:b/>
          <w:bCs/>
        </w:rPr>
        <w:t>participating</w:t>
      </w:r>
      <w:proofErr w:type="gramEnd"/>
    </w:p>
    <w:p w14:paraId="090F5450" w14:textId="59C8193E" w:rsidR="00806347" w:rsidRDefault="00806347" w:rsidP="00806347">
      <w:pPr>
        <w:pStyle w:val="ListParagraph"/>
        <w:numPr>
          <w:ilvl w:val="0"/>
          <w:numId w:val="27"/>
        </w:numPr>
      </w:pPr>
      <w:r>
        <w:t>Injury is to an extremity and student-athlete is fully functional (</w:t>
      </w:r>
      <w:proofErr w:type="gramStart"/>
      <w:r>
        <w:t>i.e.</w:t>
      </w:r>
      <w:proofErr w:type="gramEnd"/>
      <w:r>
        <w:t xml:space="preserve"> no limping, can run, sprint, cut, hop and do a full squat all without pain).</w:t>
      </w:r>
    </w:p>
    <w:p w14:paraId="2C222E2C" w14:textId="1FA9BF55" w:rsidR="00806347" w:rsidRDefault="00806347" w:rsidP="00806347">
      <w:pPr>
        <w:pStyle w:val="ListParagraph"/>
        <w:numPr>
          <w:ilvl w:val="0"/>
          <w:numId w:val="27"/>
        </w:numPr>
      </w:pPr>
      <w:proofErr w:type="gramStart"/>
      <w:r>
        <w:t>Athlete</w:t>
      </w:r>
      <w:proofErr w:type="gramEnd"/>
      <w:r>
        <w:t xml:space="preserve"> is not bleeding, and the wound dressed so that others are not at risk of exposure.</w:t>
      </w:r>
    </w:p>
    <w:p w14:paraId="36520ECC" w14:textId="4E1DE51D" w:rsidR="00806347" w:rsidRDefault="00806347" w:rsidP="00806347">
      <w:pPr>
        <w:pStyle w:val="ListParagraph"/>
        <w:numPr>
          <w:ilvl w:val="0"/>
          <w:numId w:val="27"/>
        </w:numPr>
      </w:pPr>
      <w:proofErr w:type="gramStart"/>
      <w:r>
        <w:t>Athlete</w:t>
      </w:r>
      <w:proofErr w:type="gramEnd"/>
      <w:r>
        <w:t xml:space="preserve"> is in no other distress and wants to continue.</w:t>
      </w:r>
    </w:p>
    <w:p w14:paraId="678E7959" w14:textId="77777777" w:rsidR="00806347" w:rsidRDefault="00806347" w:rsidP="00806347">
      <w:pPr>
        <w:pStyle w:val="ListParagraph"/>
        <w:numPr>
          <w:ilvl w:val="0"/>
          <w:numId w:val="27"/>
        </w:numPr>
      </w:pPr>
      <w:r>
        <w:t>Keep watching the athlete for signs of favoring the injured area or other indications that the injury is worse than first expected. When in doubt, always err on the side of safety.</w:t>
      </w:r>
    </w:p>
    <w:p w14:paraId="0EBBBD1A" w14:textId="02DCB87D" w:rsidR="00806347" w:rsidRDefault="00806347" w:rsidP="00806347">
      <w:pPr>
        <w:pStyle w:val="ListParagraph"/>
        <w:numPr>
          <w:ilvl w:val="0"/>
          <w:numId w:val="27"/>
        </w:numPr>
      </w:pPr>
      <w:r>
        <w:t>If there is any question, the athlete should remain out of the game or practice until cleared by a doctor or physician.</w:t>
      </w:r>
    </w:p>
    <w:p w14:paraId="689E5678" w14:textId="41969505" w:rsidR="00806347" w:rsidRDefault="00806347" w:rsidP="00806347">
      <w:pPr>
        <w:pStyle w:val="Heading2"/>
      </w:pPr>
      <w:r>
        <w:t>Head Injury/Concussion</w:t>
      </w:r>
    </w:p>
    <w:p w14:paraId="4DFCB747" w14:textId="50114027" w:rsidR="00806347" w:rsidRDefault="00806347" w:rsidP="00806347">
      <w:pPr>
        <w:pStyle w:val="ListParagraph"/>
        <w:numPr>
          <w:ilvl w:val="0"/>
          <w:numId w:val="28"/>
        </w:numPr>
      </w:pPr>
      <w:r>
        <w:t>Your child has suffered a head injury during athletic participation. She/he will need to rest and avoid any strenuous activity. Please do not give your child any medications unless directed to do so by a physician. We need to know all the symptoms your child is experiencing to manage them properly.</w:t>
      </w:r>
    </w:p>
    <w:p w14:paraId="48DFBAA8" w14:textId="71DE7285" w:rsidR="00806347" w:rsidRDefault="00806347" w:rsidP="00806347">
      <w:pPr>
        <w:pStyle w:val="ListParagraph"/>
        <w:numPr>
          <w:ilvl w:val="0"/>
          <w:numId w:val="28"/>
        </w:numPr>
      </w:pPr>
      <w:r>
        <w:t xml:space="preserve">The below circled </w:t>
      </w:r>
      <w:proofErr w:type="gramStart"/>
      <w:r>
        <w:t>symptom</w:t>
      </w:r>
      <w:proofErr w:type="gramEnd"/>
      <w:r>
        <w:t xml:space="preserve"> are those that your child is/was experiencing. If these symptoms persist, worsen, or are compounded by other symptoms, please seek immediate medical attention.</w:t>
      </w:r>
    </w:p>
    <w:p w14:paraId="7DDC3AD8" w14:textId="69DA55C4" w:rsidR="00850A30" w:rsidRPr="00850A30" w:rsidRDefault="00850A30" w:rsidP="00850A30">
      <w:pPr>
        <w:pStyle w:val="Heading3"/>
        <w:jc w:val="center"/>
        <w:rPr>
          <w:sz w:val="32"/>
          <w:szCs w:val="32"/>
        </w:rPr>
      </w:pPr>
      <w:r w:rsidRPr="00850A30">
        <w:rPr>
          <w:b/>
          <w:bCs/>
          <w:noProof/>
          <w:sz w:val="32"/>
          <w:szCs w:val="32"/>
          <w:u w:val="single"/>
        </w:rPr>
        <w:drawing>
          <wp:anchor distT="0" distB="0" distL="114300" distR="114300" simplePos="0" relativeHeight="251661312" behindDoc="1" locked="0" layoutInCell="1" allowOverlap="1" wp14:anchorId="01677009" wp14:editId="46160A69">
            <wp:simplePos x="0" y="0"/>
            <wp:positionH relativeFrom="column">
              <wp:posOffset>9525</wp:posOffset>
            </wp:positionH>
            <wp:positionV relativeFrom="paragraph">
              <wp:posOffset>118110</wp:posOffset>
            </wp:positionV>
            <wp:extent cx="5943600" cy="2174240"/>
            <wp:effectExtent l="0" t="0" r="0" b="0"/>
            <wp:wrapNone/>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174240"/>
                    </a:xfrm>
                    <a:prstGeom prst="rect">
                      <a:avLst/>
                    </a:prstGeom>
                  </pic:spPr>
                </pic:pic>
              </a:graphicData>
            </a:graphic>
          </wp:anchor>
        </w:drawing>
      </w:r>
      <w:r w:rsidRPr="00850A30">
        <w:rPr>
          <w:sz w:val="32"/>
          <w:szCs w:val="32"/>
        </w:rPr>
        <w:t>Symptom Scale</w:t>
      </w:r>
    </w:p>
    <w:p w14:paraId="11B5F405" w14:textId="462DE5EB" w:rsidR="00850A30" w:rsidRPr="00850A30" w:rsidRDefault="00850A30" w:rsidP="00850A30">
      <w:pPr>
        <w:pStyle w:val="ListParagraph"/>
        <w:jc w:val="center"/>
        <w:rPr>
          <w:b/>
          <w:bCs/>
          <w:u w:val="single"/>
        </w:rPr>
      </w:pPr>
    </w:p>
    <w:p w14:paraId="26BD15E4" w14:textId="3A1E2F31" w:rsidR="00806347" w:rsidRDefault="00806347" w:rsidP="00806347">
      <w:pPr>
        <w:ind w:left="720"/>
      </w:pPr>
    </w:p>
    <w:p w14:paraId="33052FE3" w14:textId="690ADD12" w:rsidR="00850A30" w:rsidRPr="00850A30" w:rsidRDefault="00850A30" w:rsidP="00850A30"/>
    <w:p w14:paraId="60CFF1ED" w14:textId="2480EAA4" w:rsidR="00850A30" w:rsidRPr="00850A30" w:rsidRDefault="00850A30" w:rsidP="00850A30"/>
    <w:p w14:paraId="00B64B61" w14:textId="6C768BBF" w:rsidR="00850A30" w:rsidRPr="00850A30" w:rsidRDefault="00850A30" w:rsidP="00850A30"/>
    <w:p w14:paraId="1ADC117B" w14:textId="07975AB4" w:rsidR="00850A30" w:rsidRPr="00850A30" w:rsidRDefault="00850A30" w:rsidP="00850A30"/>
    <w:p w14:paraId="547F55A6" w14:textId="3405AC3A" w:rsidR="00850A30" w:rsidRPr="00850A30" w:rsidRDefault="00850A30" w:rsidP="00850A30"/>
    <w:p w14:paraId="4E2BD2AF" w14:textId="77777777" w:rsidR="00850A30" w:rsidRDefault="00850A30" w:rsidP="00850A30">
      <w:pPr>
        <w:pStyle w:val="Heading3"/>
      </w:pPr>
      <w:r>
        <w:t>Signs to watch for:</w:t>
      </w:r>
    </w:p>
    <w:p w14:paraId="023E63C9" w14:textId="77777777" w:rsidR="00850A30" w:rsidRDefault="00850A30" w:rsidP="00850A30">
      <w:pPr>
        <w:pStyle w:val="NoSpacing"/>
      </w:pPr>
      <w:r>
        <w:t>Problems could arise over the first 24-48 hours.</w:t>
      </w:r>
    </w:p>
    <w:p w14:paraId="2E86D230" w14:textId="77777777" w:rsidR="00850A30" w:rsidRDefault="00850A30" w:rsidP="00850A30">
      <w:pPr>
        <w:pStyle w:val="NoSpacing"/>
      </w:pPr>
      <w:r>
        <w:t>You should not be left alone and must go to a hospital at once if you:</w:t>
      </w:r>
    </w:p>
    <w:p w14:paraId="053A4FD0" w14:textId="05F5D809" w:rsidR="00850A30" w:rsidRDefault="00850A30" w:rsidP="00850A30">
      <w:pPr>
        <w:pStyle w:val="ListParagraph"/>
        <w:numPr>
          <w:ilvl w:val="1"/>
          <w:numId w:val="31"/>
        </w:numPr>
        <w:tabs>
          <w:tab w:val="left" w:pos="3270"/>
        </w:tabs>
      </w:pPr>
      <w:r>
        <w:t xml:space="preserve">Have a headache that gets </w:t>
      </w:r>
      <w:proofErr w:type="gramStart"/>
      <w:r>
        <w:t>worse</w:t>
      </w:r>
      <w:proofErr w:type="gramEnd"/>
    </w:p>
    <w:p w14:paraId="291496E9" w14:textId="05298C57" w:rsidR="00850A30" w:rsidRDefault="00850A30" w:rsidP="00850A30">
      <w:pPr>
        <w:pStyle w:val="ListParagraph"/>
        <w:numPr>
          <w:ilvl w:val="1"/>
          <w:numId w:val="31"/>
        </w:numPr>
        <w:tabs>
          <w:tab w:val="left" w:pos="3270"/>
        </w:tabs>
      </w:pPr>
      <w:r>
        <w:t>Are very drowsy or can’t be awakened (woken up)</w:t>
      </w:r>
    </w:p>
    <w:p w14:paraId="15EE32E7" w14:textId="467132C6" w:rsidR="00850A30" w:rsidRDefault="00850A30" w:rsidP="00850A30">
      <w:pPr>
        <w:pStyle w:val="ListParagraph"/>
        <w:numPr>
          <w:ilvl w:val="1"/>
          <w:numId w:val="31"/>
        </w:numPr>
        <w:tabs>
          <w:tab w:val="left" w:pos="3270"/>
        </w:tabs>
      </w:pPr>
      <w:r>
        <w:t xml:space="preserve">Can’t recognize people or </w:t>
      </w:r>
      <w:proofErr w:type="gramStart"/>
      <w:r>
        <w:t>places</w:t>
      </w:r>
      <w:proofErr w:type="gramEnd"/>
    </w:p>
    <w:p w14:paraId="6E237B9E" w14:textId="7330CA1E" w:rsidR="00850A30" w:rsidRDefault="00850A30" w:rsidP="00850A30">
      <w:pPr>
        <w:pStyle w:val="ListParagraph"/>
        <w:numPr>
          <w:ilvl w:val="1"/>
          <w:numId w:val="31"/>
        </w:numPr>
        <w:tabs>
          <w:tab w:val="left" w:pos="3270"/>
        </w:tabs>
      </w:pPr>
      <w:r>
        <w:t xml:space="preserve">Have repeated </w:t>
      </w:r>
      <w:proofErr w:type="gramStart"/>
      <w:r>
        <w:t>vomiting</w:t>
      </w:r>
      <w:proofErr w:type="gramEnd"/>
    </w:p>
    <w:p w14:paraId="624A42F9" w14:textId="05DE9B5B" w:rsidR="00850A30" w:rsidRDefault="00850A30" w:rsidP="00850A30">
      <w:pPr>
        <w:pStyle w:val="ListParagraph"/>
        <w:numPr>
          <w:ilvl w:val="1"/>
          <w:numId w:val="31"/>
        </w:numPr>
        <w:tabs>
          <w:tab w:val="left" w:pos="3270"/>
        </w:tabs>
      </w:pPr>
      <w:r>
        <w:t xml:space="preserve">Behave unusually or seem confused; are very </w:t>
      </w:r>
      <w:proofErr w:type="gramStart"/>
      <w:r>
        <w:t>irritable</w:t>
      </w:r>
      <w:proofErr w:type="gramEnd"/>
    </w:p>
    <w:p w14:paraId="55F83DEC" w14:textId="576CBFE1" w:rsidR="00850A30" w:rsidRDefault="00850A30" w:rsidP="00850A30">
      <w:pPr>
        <w:pStyle w:val="ListParagraph"/>
        <w:numPr>
          <w:ilvl w:val="1"/>
          <w:numId w:val="31"/>
        </w:numPr>
        <w:tabs>
          <w:tab w:val="left" w:pos="3270"/>
        </w:tabs>
      </w:pPr>
      <w:r>
        <w:t>Have seizures (arms and legs jerk uncontrollably)</w:t>
      </w:r>
    </w:p>
    <w:p w14:paraId="2F6C5D0E" w14:textId="16487C52" w:rsidR="00850A30" w:rsidRDefault="00850A30" w:rsidP="00850A30">
      <w:pPr>
        <w:pStyle w:val="ListParagraph"/>
        <w:numPr>
          <w:ilvl w:val="1"/>
          <w:numId w:val="31"/>
        </w:numPr>
        <w:tabs>
          <w:tab w:val="left" w:pos="3270"/>
        </w:tabs>
      </w:pPr>
      <w:r>
        <w:t xml:space="preserve">Have weak or numb arms or </w:t>
      </w:r>
      <w:proofErr w:type="gramStart"/>
      <w:r>
        <w:t>legs</w:t>
      </w:r>
      <w:proofErr w:type="gramEnd"/>
    </w:p>
    <w:p w14:paraId="6B3A9F26" w14:textId="0E636EC6" w:rsidR="00850A30" w:rsidRDefault="00850A30" w:rsidP="00850A30">
      <w:pPr>
        <w:pStyle w:val="ListParagraph"/>
        <w:numPr>
          <w:ilvl w:val="1"/>
          <w:numId w:val="31"/>
        </w:numPr>
        <w:tabs>
          <w:tab w:val="left" w:pos="3270"/>
        </w:tabs>
      </w:pPr>
      <w:r>
        <w:t xml:space="preserve">Are unsteady on your feet; have slurred </w:t>
      </w:r>
      <w:proofErr w:type="gramStart"/>
      <w:r>
        <w:t>speech</w:t>
      </w:r>
      <w:proofErr w:type="gramEnd"/>
    </w:p>
    <w:p w14:paraId="42F8766E" w14:textId="77777777" w:rsidR="00850A30" w:rsidRDefault="00850A30" w:rsidP="00850A30">
      <w:pPr>
        <w:tabs>
          <w:tab w:val="left" w:pos="3270"/>
        </w:tabs>
      </w:pPr>
      <w:r>
        <w:t>Remember, it is better to be safe.</w:t>
      </w:r>
    </w:p>
    <w:p w14:paraId="50E43D17" w14:textId="77777777" w:rsidR="00850A30" w:rsidRDefault="00850A30" w:rsidP="00850A30">
      <w:pPr>
        <w:pStyle w:val="Heading3"/>
      </w:pPr>
      <w:r>
        <w:lastRenderedPageBreak/>
        <w:t xml:space="preserve">Return to </w:t>
      </w:r>
      <w:proofErr w:type="gramStart"/>
      <w:r>
        <w:t>play</w:t>
      </w:r>
      <w:proofErr w:type="gramEnd"/>
    </w:p>
    <w:p w14:paraId="5F08811B" w14:textId="77777777" w:rsidR="00850A30" w:rsidRDefault="00850A30" w:rsidP="00850A30">
      <w:pPr>
        <w:pStyle w:val="NoSpacing"/>
      </w:pPr>
      <w:r>
        <w:t xml:space="preserve">Athletes should not be returned to play the same day </w:t>
      </w:r>
      <w:proofErr w:type="gramStart"/>
      <w:r>
        <w:t>of</w:t>
      </w:r>
      <w:proofErr w:type="gramEnd"/>
      <w:r>
        <w:t xml:space="preserve"> injury.</w:t>
      </w:r>
    </w:p>
    <w:p w14:paraId="644DDC45" w14:textId="77777777" w:rsidR="00850A30" w:rsidRDefault="00850A30" w:rsidP="00850A30">
      <w:pPr>
        <w:pStyle w:val="NoSpacing"/>
      </w:pPr>
      <w:r>
        <w:t xml:space="preserve">When returning athletes to play, they should follow a stepwise, symptom-limited program, with </w:t>
      </w:r>
      <w:proofErr w:type="gramStart"/>
      <w:r>
        <w:t>stages</w:t>
      </w:r>
      <w:proofErr w:type="gramEnd"/>
    </w:p>
    <w:p w14:paraId="1A083FC0" w14:textId="77777777" w:rsidR="00850A30" w:rsidRDefault="00850A30" w:rsidP="00850A30">
      <w:pPr>
        <w:pStyle w:val="NoSpacing"/>
      </w:pPr>
      <w:r>
        <w:t>of progression. For example:</w:t>
      </w:r>
    </w:p>
    <w:p w14:paraId="498265D1" w14:textId="170B6BAA" w:rsidR="00850A30" w:rsidRDefault="00850A30" w:rsidP="00850A30">
      <w:pPr>
        <w:pStyle w:val="ListParagraph"/>
        <w:numPr>
          <w:ilvl w:val="0"/>
          <w:numId w:val="30"/>
        </w:numPr>
        <w:tabs>
          <w:tab w:val="left" w:pos="3270"/>
        </w:tabs>
      </w:pPr>
      <w:r>
        <w:t>Rest until asymptomatic (physical and mental rest)</w:t>
      </w:r>
    </w:p>
    <w:p w14:paraId="2A88DE31" w14:textId="31A0CE12" w:rsidR="00850A30" w:rsidRDefault="00850A30" w:rsidP="00850A30">
      <w:pPr>
        <w:pStyle w:val="ListParagraph"/>
        <w:numPr>
          <w:ilvl w:val="0"/>
          <w:numId w:val="30"/>
        </w:numPr>
        <w:tabs>
          <w:tab w:val="left" w:pos="3270"/>
        </w:tabs>
      </w:pPr>
      <w:r>
        <w:t>Light aerobic exercise (</w:t>
      </w:r>
      <w:proofErr w:type="gramStart"/>
      <w:r>
        <w:t>e.g.</w:t>
      </w:r>
      <w:proofErr w:type="gramEnd"/>
      <w:r>
        <w:t xml:space="preserve"> stationary cycle)</w:t>
      </w:r>
    </w:p>
    <w:p w14:paraId="5FC0BA6B" w14:textId="010C653F" w:rsidR="00850A30" w:rsidRDefault="00850A30" w:rsidP="00850A30">
      <w:pPr>
        <w:pStyle w:val="ListParagraph"/>
        <w:numPr>
          <w:ilvl w:val="0"/>
          <w:numId w:val="30"/>
        </w:numPr>
        <w:tabs>
          <w:tab w:val="left" w:pos="3270"/>
        </w:tabs>
      </w:pPr>
      <w:r>
        <w:t>Sport-specific exercise</w:t>
      </w:r>
    </w:p>
    <w:p w14:paraId="7FBC72AF" w14:textId="4E191197" w:rsidR="00850A30" w:rsidRDefault="00850A30" w:rsidP="00850A30">
      <w:pPr>
        <w:pStyle w:val="ListParagraph"/>
        <w:numPr>
          <w:ilvl w:val="0"/>
          <w:numId w:val="30"/>
        </w:numPr>
        <w:tabs>
          <w:tab w:val="left" w:pos="3270"/>
        </w:tabs>
      </w:pPr>
      <w:r>
        <w:t>Non-contact training drills (start light resistance training)</w:t>
      </w:r>
    </w:p>
    <w:p w14:paraId="7B889F47" w14:textId="7C39DD9E" w:rsidR="00850A30" w:rsidRDefault="00850A30" w:rsidP="00850A30">
      <w:pPr>
        <w:pStyle w:val="ListParagraph"/>
        <w:numPr>
          <w:ilvl w:val="0"/>
          <w:numId w:val="30"/>
        </w:numPr>
        <w:tabs>
          <w:tab w:val="left" w:pos="3270"/>
        </w:tabs>
      </w:pPr>
      <w:r>
        <w:t>Full contact training after medical clearance</w:t>
      </w:r>
    </w:p>
    <w:p w14:paraId="435362CD" w14:textId="30035D02" w:rsidR="00850A30" w:rsidRDefault="00850A30" w:rsidP="00850A30">
      <w:pPr>
        <w:pStyle w:val="ListParagraph"/>
        <w:numPr>
          <w:ilvl w:val="0"/>
          <w:numId w:val="30"/>
        </w:numPr>
        <w:tabs>
          <w:tab w:val="left" w:pos="3270"/>
        </w:tabs>
      </w:pPr>
      <w:r>
        <w:t>Return to competition (game play)</w:t>
      </w:r>
    </w:p>
    <w:p w14:paraId="46F4998E" w14:textId="7767FF27" w:rsidR="00850A30" w:rsidRDefault="00850A30" w:rsidP="00850A30">
      <w:pPr>
        <w:tabs>
          <w:tab w:val="left" w:pos="3270"/>
        </w:tabs>
      </w:pPr>
      <w:r>
        <w:t>There should be approximately 24 hours (or longer) for each stage and the athlete should return to step 1 if symptoms return.</w:t>
      </w:r>
    </w:p>
    <w:p w14:paraId="6BB46EC8" w14:textId="040AD2FD" w:rsidR="008C5165" w:rsidRDefault="008C5165" w:rsidP="00850A30">
      <w:pPr>
        <w:tabs>
          <w:tab w:val="left" w:pos="3270"/>
        </w:tabs>
      </w:pPr>
    </w:p>
    <w:p w14:paraId="2E4CEFC7" w14:textId="58978427" w:rsidR="008C5165" w:rsidRDefault="008C5165" w:rsidP="00850A30">
      <w:pPr>
        <w:tabs>
          <w:tab w:val="left" w:pos="3270"/>
        </w:tabs>
      </w:pPr>
    </w:p>
    <w:p w14:paraId="47B5A45C" w14:textId="1E6F2F3F" w:rsidR="008C5165" w:rsidRDefault="008C5165" w:rsidP="00850A30">
      <w:pPr>
        <w:tabs>
          <w:tab w:val="left" w:pos="3270"/>
        </w:tabs>
      </w:pPr>
    </w:p>
    <w:p w14:paraId="2A7444DA" w14:textId="4982252E" w:rsidR="008C5165" w:rsidRDefault="008C5165" w:rsidP="00850A30">
      <w:pPr>
        <w:tabs>
          <w:tab w:val="left" w:pos="3270"/>
        </w:tabs>
      </w:pPr>
    </w:p>
    <w:p w14:paraId="20D92237" w14:textId="45025CEA" w:rsidR="008C5165" w:rsidRDefault="008C5165" w:rsidP="00850A30">
      <w:pPr>
        <w:tabs>
          <w:tab w:val="left" w:pos="3270"/>
        </w:tabs>
      </w:pPr>
    </w:p>
    <w:p w14:paraId="06B35B0C" w14:textId="29B88D43" w:rsidR="008C5165" w:rsidRDefault="008C5165" w:rsidP="00850A30">
      <w:pPr>
        <w:tabs>
          <w:tab w:val="left" w:pos="3270"/>
        </w:tabs>
      </w:pPr>
    </w:p>
    <w:p w14:paraId="28101C22" w14:textId="0D140132" w:rsidR="008C5165" w:rsidRDefault="008C5165" w:rsidP="00850A30">
      <w:pPr>
        <w:tabs>
          <w:tab w:val="left" w:pos="3270"/>
        </w:tabs>
      </w:pPr>
    </w:p>
    <w:p w14:paraId="537EA185" w14:textId="3C075AA9" w:rsidR="008C5165" w:rsidRDefault="008C5165" w:rsidP="00850A30">
      <w:pPr>
        <w:tabs>
          <w:tab w:val="left" w:pos="3270"/>
        </w:tabs>
      </w:pPr>
    </w:p>
    <w:p w14:paraId="012DDC17" w14:textId="576117E6" w:rsidR="008C5165" w:rsidRDefault="008C5165" w:rsidP="00850A30">
      <w:pPr>
        <w:tabs>
          <w:tab w:val="left" w:pos="3270"/>
        </w:tabs>
      </w:pPr>
    </w:p>
    <w:p w14:paraId="42DEBF94" w14:textId="76685AB8" w:rsidR="008C5165" w:rsidRDefault="008C5165" w:rsidP="00850A30">
      <w:pPr>
        <w:tabs>
          <w:tab w:val="left" w:pos="3270"/>
        </w:tabs>
      </w:pPr>
    </w:p>
    <w:p w14:paraId="1C6D2966" w14:textId="22D9FEE8" w:rsidR="008C5165" w:rsidRDefault="008C5165" w:rsidP="00850A30">
      <w:pPr>
        <w:tabs>
          <w:tab w:val="left" w:pos="3270"/>
        </w:tabs>
      </w:pPr>
    </w:p>
    <w:p w14:paraId="2014BD62" w14:textId="56B22DCB" w:rsidR="008C5165" w:rsidRDefault="008C5165" w:rsidP="00850A30">
      <w:pPr>
        <w:tabs>
          <w:tab w:val="left" w:pos="3270"/>
        </w:tabs>
      </w:pPr>
    </w:p>
    <w:p w14:paraId="0C93B2BF" w14:textId="193CEF61" w:rsidR="008C5165" w:rsidRDefault="008C5165" w:rsidP="00850A30">
      <w:pPr>
        <w:tabs>
          <w:tab w:val="left" w:pos="3270"/>
        </w:tabs>
      </w:pPr>
    </w:p>
    <w:p w14:paraId="51B8133C" w14:textId="1DC6CB14" w:rsidR="008C5165" w:rsidRDefault="008C5165" w:rsidP="00850A30">
      <w:pPr>
        <w:tabs>
          <w:tab w:val="left" w:pos="3270"/>
        </w:tabs>
      </w:pPr>
    </w:p>
    <w:p w14:paraId="6E696F6B" w14:textId="5DE43BB4" w:rsidR="008C5165" w:rsidRDefault="008C5165" w:rsidP="00850A30">
      <w:pPr>
        <w:tabs>
          <w:tab w:val="left" w:pos="3270"/>
        </w:tabs>
      </w:pPr>
    </w:p>
    <w:p w14:paraId="17D34E85" w14:textId="20780DE6" w:rsidR="008C5165" w:rsidRDefault="008C5165" w:rsidP="00850A30">
      <w:pPr>
        <w:tabs>
          <w:tab w:val="left" w:pos="3270"/>
        </w:tabs>
      </w:pPr>
    </w:p>
    <w:p w14:paraId="38B9F244" w14:textId="595EFA56" w:rsidR="008C5165" w:rsidRDefault="008C5165" w:rsidP="00850A30">
      <w:pPr>
        <w:tabs>
          <w:tab w:val="left" w:pos="3270"/>
        </w:tabs>
      </w:pPr>
    </w:p>
    <w:p w14:paraId="6E234019" w14:textId="1AD973D2" w:rsidR="00AB3340" w:rsidRDefault="00AB3340" w:rsidP="00AB3340"/>
    <w:p w14:paraId="233D03ED" w14:textId="77777777" w:rsidR="00FE38D7" w:rsidRPr="00AB3340" w:rsidRDefault="00FE38D7" w:rsidP="00AB3340"/>
    <w:p w14:paraId="38A73523" w14:textId="6D1B6486" w:rsidR="008C5165" w:rsidRDefault="008C5165" w:rsidP="008C5165">
      <w:pPr>
        <w:pStyle w:val="Heading1"/>
        <w:pBdr>
          <w:bottom w:val="single" w:sz="12" w:space="1" w:color="auto"/>
        </w:pBdr>
      </w:pPr>
      <w:r>
        <w:lastRenderedPageBreak/>
        <w:t>TeamSnap</w:t>
      </w:r>
    </w:p>
    <w:p w14:paraId="5153AE8D" w14:textId="5785BA06" w:rsidR="009D484A" w:rsidRPr="009D484A" w:rsidRDefault="009D484A" w:rsidP="009D484A">
      <w:pPr>
        <w:rPr>
          <w:b/>
          <w:bCs/>
        </w:rPr>
      </w:pPr>
      <w:r w:rsidRPr="009D484A">
        <w:rPr>
          <w:b/>
          <w:bCs/>
        </w:rPr>
        <w:t>Accept Your Invitation to Join a Team</w:t>
      </w:r>
    </w:p>
    <w:p w14:paraId="125C3530" w14:textId="41C18233" w:rsidR="009D484A" w:rsidRPr="009D484A" w:rsidRDefault="009D484A" w:rsidP="009D484A">
      <w:r w:rsidRPr="009D484A">
        <w:t>Team invitations are handled differently for users that have an existing TeamSnap account and those that are brand new to TeamSnap:</w:t>
      </w:r>
    </w:p>
    <w:p w14:paraId="76711D5E" w14:textId="1101B187" w:rsidR="009D484A" w:rsidRPr="009D484A" w:rsidRDefault="009D484A" w:rsidP="009D484A">
      <w:r w:rsidRPr="009D484A">
        <w:rPr>
          <w:b/>
          <w:bCs/>
        </w:rPr>
        <w:t>Existing Users: </w:t>
      </w:r>
      <w:r w:rsidRPr="009D484A">
        <w:t xml:space="preserve"> Users with existing TeamSnap accounts that are sent new invitations to join a team will be automatically added to the new team, </w:t>
      </w:r>
      <w:r w:rsidR="00BD63B5" w:rsidRPr="009D484A">
        <w:t>if</w:t>
      </w:r>
      <w:r w:rsidRPr="009D484A">
        <w:t xml:space="preserve"> the email used for the invite is associated to the user's existing TeamSnap account. These users will receive an email notification about being added to the new team, which they should see in their teams list the next time they log in. Not seeing the new team? Learn more here: </w:t>
      </w:r>
      <w:hyperlink r:id="rId13" w:history="1">
        <w:r w:rsidRPr="009D484A">
          <w:rPr>
            <w:rStyle w:val="Hyperlink"/>
          </w:rPr>
          <w:t>Team Missing From Account</w:t>
        </w:r>
      </w:hyperlink>
      <w:r w:rsidRPr="009D484A">
        <w:t>.</w:t>
      </w:r>
    </w:p>
    <w:p w14:paraId="6C80A26C" w14:textId="5B4AAA9B" w:rsidR="009D484A" w:rsidRPr="009D484A" w:rsidRDefault="009D484A" w:rsidP="009D484A">
      <w:r w:rsidRPr="009D484A">
        <w:rPr>
          <w:b/>
          <w:bCs/>
        </w:rPr>
        <w:t>New Users: </w:t>
      </w:r>
      <w:r w:rsidRPr="009D484A">
        <w:t>Once your team admin has invited you, you'll receive an email with an invitation link to create a TeamSnap account and access your team site.  If</w:t>
      </w:r>
      <w:r w:rsidR="00BD63B5">
        <w:t xml:space="preserve"> you</w:t>
      </w:r>
      <w:r w:rsidRPr="009D484A">
        <w:t xml:space="preserve"> haven’t received an invitation, you'll want to contact your team manager/coach and ask that they double check that your invitation was sent out. </w:t>
      </w:r>
    </w:p>
    <w:p w14:paraId="1DE3EC11" w14:textId="765E14EE" w:rsidR="009D484A" w:rsidRPr="009D484A" w:rsidRDefault="009D484A" w:rsidP="009D484A">
      <w:r w:rsidRPr="009D484A">
        <w:rPr>
          <w:b/>
          <w:bCs/>
        </w:rPr>
        <w:t>Do you use multiple email addresses? </w:t>
      </w:r>
      <w:r w:rsidRPr="009D484A">
        <w:t xml:space="preserve">Once a team admin sends out invitations you will receive email invitations to all email addresses listed on your roster profile. If you are already a TeamSnap user, you will have your invite </w:t>
      </w:r>
      <w:r w:rsidR="00BD63B5" w:rsidRPr="009D484A">
        <w:t>auto accepted</w:t>
      </w:r>
      <w:r w:rsidRPr="009D484A">
        <w:t xml:space="preserve"> by the system if any of your roster profile emails are attached to an existing active TeamSnap account. </w:t>
      </w:r>
    </w:p>
    <w:p w14:paraId="4BE41221" w14:textId="79E2863B" w:rsidR="009D484A" w:rsidRPr="009D484A" w:rsidRDefault="009D484A" w:rsidP="009D484A">
      <w:r w:rsidRPr="009D484A">
        <w:t>If you'd like to accept invitations sent to other email addresses under an existing account, click </w:t>
      </w:r>
      <w:r w:rsidRPr="009D484A">
        <w:rPr>
          <w:b/>
          <w:bCs/>
        </w:rPr>
        <w:t>Switch Account</w:t>
      </w:r>
      <w:r w:rsidRPr="009D484A">
        <w:t> during the acceptance process to log into your TeamSnap account and have access to the new team added to that account. Otherwise, if you continue and accept an invitation sent to another email address without switching to your existing account, you will create a new TeamSnap account that will not be associated to the existing one. </w:t>
      </w:r>
    </w:p>
    <w:p w14:paraId="0798608C" w14:textId="0244729C" w:rsidR="009D484A" w:rsidRPr="009D484A" w:rsidRDefault="00AB3340" w:rsidP="009D484A">
      <w:pPr>
        <w:rPr>
          <w:b/>
          <w:bCs/>
        </w:rPr>
      </w:pPr>
      <w:r w:rsidRPr="009D484A">
        <w:rPr>
          <w:noProof/>
        </w:rPr>
        <w:drawing>
          <wp:anchor distT="0" distB="0" distL="114300" distR="114300" simplePos="0" relativeHeight="251662336" behindDoc="1" locked="0" layoutInCell="1" allowOverlap="1" wp14:anchorId="143F0947" wp14:editId="6720899D">
            <wp:simplePos x="0" y="0"/>
            <wp:positionH relativeFrom="column">
              <wp:posOffset>3544570</wp:posOffset>
            </wp:positionH>
            <wp:positionV relativeFrom="paragraph">
              <wp:posOffset>144145</wp:posOffset>
            </wp:positionV>
            <wp:extent cx="3217545" cy="3337560"/>
            <wp:effectExtent l="0" t="0" r="0" b="0"/>
            <wp:wrapTight wrapText="bothSides">
              <wp:wrapPolygon edited="0">
                <wp:start x="0" y="0"/>
                <wp:lineTo x="0" y="21452"/>
                <wp:lineTo x="21485" y="21452"/>
                <wp:lineTo x="21485" y="0"/>
                <wp:lineTo x="0" y="0"/>
              </wp:wrapPolygon>
            </wp:wrapTight>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7545"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84A" w:rsidRPr="009D484A">
        <w:rPr>
          <w:b/>
          <w:bCs/>
        </w:rPr>
        <w:t>Accepting a Team Invitation</w:t>
      </w:r>
    </w:p>
    <w:p w14:paraId="7BBC8531" w14:textId="0158746D" w:rsidR="009D484A" w:rsidRPr="009D484A" w:rsidRDefault="009D484A" w:rsidP="009D484A">
      <w:pPr>
        <w:numPr>
          <w:ilvl w:val="0"/>
          <w:numId w:val="33"/>
        </w:numPr>
      </w:pPr>
      <w:r w:rsidRPr="009D484A">
        <w:t>Go to your email and find the TeamSnap invitation from your coach or team manager.</w:t>
      </w:r>
    </w:p>
    <w:p w14:paraId="0A4E9AB2" w14:textId="251D41D8" w:rsidR="009D484A" w:rsidRPr="009D484A" w:rsidRDefault="009D484A" w:rsidP="009D484A">
      <w:pPr>
        <w:numPr>
          <w:ilvl w:val="0"/>
          <w:numId w:val="33"/>
        </w:numPr>
      </w:pPr>
      <w:r w:rsidRPr="009D484A">
        <w:t>Click the blue </w:t>
      </w:r>
      <w:r w:rsidRPr="009D484A">
        <w:rPr>
          <w:b/>
          <w:bCs/>
        </w:rPr>
        <w:t>Accept Your Invitation </w:t>
      </w:r>
      <w:r w:rsidRPr="009D484A">
        <w:t>button.</w:t>
      </w:r>
    </w:p>
    <w:p w14:paraId="049155BE" w14:textId="70E74C57" w:rsidR="009D484A" w:rsidRPr="009D484A" w:rsidRDefault="009D484A" w:rsidP="009D484A">
      <w:pPr>
        <w:numPr>
          <w:ilvl w:val="1"/>
          <w:numId w:val="33"/>
        </w:numPr>
      </w:pPr>
      <w:r w:rsidRPr="009D484A">
        <w:t>If you’ve been invited but can’t find the invitation email, click </w:t>
      </w:r>
      <w:hyperlink r:id="rId15" w:history="1">
        <w:r w:rsidRPr="009D484A">
          <w:rPr>
            <w:rStyle w:val="Hyperlink"/>
          </w:rPr>
          <w:t>here</w:t>
        </w:r>
      </w:hyperlink>
      <w:r w:rsidRPr="009D484A">
        <w:t> and we’ll help you track it down.</w:t>
      </w:r>
    </w:p>
    <w:p w14:paraId="5692FA8B" w14:textId="24E0467D" w:rsidR="009D484A" w:rsidRPr="009D484A" w:rsidRDefault="009D484A" w:rsidP="009D484A">
      <w:pPr>
        <w:numPr>
          <w:ilvl w:val="0"/>
          <w:numId w:val="33"/>
        </w:numPr>
      </w:pPr>
      <w:r w:rsidRPr="009D484A">
        <w:t>Create a password.</w:t>
      </w:r>
    </w:p>
    <w:p w14:paraId="5FA279E4" w14:textId="5C92C841" w:rsidR="009D484A" w:rsidRPr="009D484A" w:rsidRDefault="009D484A" w:rsidP="009D484A">
      <w:pPr>
        <w:numPr>
          <w:ilvl w:val="1"/>
          <w:numId w:val="33"/>
        </w:numPr>
      </w:pPr>
      <w:r w:rsidRPr="009D484A">
        <w:t>If you have an existing TeamSnap account under a different</w:t>
      </w:r>
      <w:r>
        <w:t xml:space="preserve"> </w:t>
      </w:r>
      <w:r w:rsidRPr="009D484A">
        <w:t>email address, click </w:t>
      </w:r>
      <w:r w:rsidRPr="009D484A">
        <w:rPr>
          <w:b/>
          <w:bCs/>
        </w:rPr>
        <w:t xml:space="preserve">Sign </w:t>
      </w:r>
      <w:r w:rsidR="00BD63B5" w:rsidRPr="009D484A">
        <w:rPr>
          <w:b/>
          <w:bCs/>
        </w:rPr>
        <w:t>In</w:t>
      </w:r>
      <w:r w:rsidR="00BD63B5" w:rsidRPr="009D484A">
        <w:t>to</w:t>
      </w:r>
      <w:r w:rsidRPr="009D484A">
        <w:t xml:space="preserve"> log into your existing account.</w:t>
      </w:r>
    </w:p>
    <w:p w14:paraId="772B0008" w14:textId="77777777" w:rsidR="009D484A" w:rsidRPr="009D484A" w:rsidRDefault="009D484A" w:rsidP="009D484A">
      <w:pPr>
        <w:numPr>
          <w:ilvl w:val="1"/>
          <w:numId w:val="33"/>
        </w:numPr>
      </w:pPr>
      <w:r w:rsidRPr="009D484A">
        <w:t>Select whether you agree to our </w:t>
      </w:r>
      <w:hyperlink r:id="rId16" w:history="1">
        <w:r w:rsidRPr="009D484A">
          <w:rPr>
            <w:rStyle w:val="Hyperlink"/>
          </w:rPr>
          <w:t>Terms of Service</w:t>
        </w:r>
      </w:hyperlink>
      <w:r w:rsidRPr="009D484A">
        <w:t>.</w:t>
      </w:r>
    </w:p>
    <w:p w14:paraId="47AD3BCD" w14:textId="77777777" w:rsidR="009D484A" w:rsidRPr="009D484A" w:rsidRDefault="009D484A" w:rsidP="009D484A">
      <w:pPr>
        <w:numPr>
          <w:ilvl w:val="1"/>
          <w:numId w:val="33"/>
        </w:numPr>
      </w:pPr>
      <w:r w:rsidRPr="009D484A">
        <w:t>Select whether you'd like to get TeamSnap news to your email inbox.</w:t>
      </w:r>
    </w:p>
    <w:p w14:paraId="5BDBFBEA" w14:textId="77777777" w:rsidR="009D484A" w:rsidRPr="009D484A" w:rsidRDefault="009D484A" w:rsidP="009D484A">
      <w:pPr>
        <w:numPr>
          <w:ilvl w:val="0"/>
          <w:numId w:val="33"/>
        </w:numPr>
      </w:pPr>
      <w:r w:rsidRPr="009D484A">
        <w:lastRenderedPageBreak/>
        <w:t>Click </w:t>
      </w:r>
      <w:r w:rsidRPr="009D484A">
        <w:rPr>
          <w:b/>
          <w:bCs/>
        </w:rPr>
        <w:t>Create Account.</w:t>
      </w:r>
    </w:p>
    <w:p w14:paraId="215C350C" w14:textId="77777777" w:rsidR="009D484A" w:rsidRPr="009D484A" w:rsidRDefault="009D484A" w:rsidP="009D484A">
      <w:pPr>
        <w:numPr>
          <w:ilvl w:val="0"/>
          <w:numId w:val="33"/>
        </w:numPr>
      </w:pPr>
      <w:r w:rsidRPr="009D484A">
        <w:t>Select </w:t>
      </w:r>
      <w:r w:rsidRPr="009D484A">
        <w:rPr>
          <w:b/>
          <w:bCs/>
        </w:rPr>
        <w:t>Yes</w:t>
      </w:r>
      <w:r w:rsidRPr="009D484A">
        <w:t> or </w:t>
      </w:r>
      <w:r w:rsidRPr="009D484A">
        <w:rPr>
          <w:b/>
          <w:bCs/>
        </w:rPr>
        <w:t>No</w:t>
      </w:r>
      <w:r w:rsidRPr="009D484A">
        <w:t> for whether you are the person joining or joining on behalf of someone else.</w:t>
      </w:r>
    </w:p>
    <w:p w14:paraId="696BDC8E" w14:textId="77777777" w:rsidR="009D484A" w:rsidRPr="009D484A" w:rsidRDefault="009D484A" w:rsidP="009D484A">
      <w:pPr>
        <w:numPr>
          <w:ilvl w:val="1"/>
          <w:numId w:val="33"/>
        </w:numPr>
      </w:pPr>
      <w:r w:rsidRPr="009D484A">
        <w:t>If No, enter your name and relationship to the player.</w:t>
      </w:r>
    </w:p>
    <w:p w14:paraId="69F93390" w14:textId="77777777" w:rsidR="009D484A" w:rsidRPr="009D484A" w:rsidRDefault="009D484A" w:rsidP="009D484A">
      <w:pPr>
        <w:numPr>
          <w:ilvl w:val="0"/>
          <w:numId w:val="33"/>
        </w:numPr>
      </w:pPr>
      <w:r w:rsidRPr="009D484A">
        <w:t>Click </w:t>
      </w:r>
      <w:r w:rsidRPr="009D484A">
        <w:rPr>
          <w:b/>
          <w:bCs/>
        </w:rPr>
        <w:t>Continue.</w:t>
      </w:r>
    </w:p>
    <w:p w14:paraId="183BFE72" w14:textId="77777777" w:rsidR="009D484A" w:rsidRPr="009D484A" w:rsidRDefault="009D484A" w:rsidP="009D484A">
      <w:pPr>
        <w:numPr>
          <w:ilvl w:val="0"/>
          <w:numId w:val="33"/>
        </w:numPr>
      </w:pPr>
      <w:r w:rsidRPr="009D484A">
        <w:t>Enter your mobile number.</w:t>
      </w:r>
    </w:p>
    <w:p w14:paraId="509D1ACD" w14:textId="77777777" w:rsidR="009D484A" w:rsidRPr="009D484A" w:rsidRDefault="009D484A" w:rsidP="009D484A">
      <w:pPr>
        <w:numPr>
          <w:ilvl w:val="0"/>
          <w:numId w:val="33"/>
        </w:numPr>
      </w:pPr>
      <w:r w:rsidRPr="009D484A">
        <w:t>Click </w:t>
      </w:r>
      <w:r w:rsidRPr="009D484A">
        <w:rPr>
          <w:b/>
          <w:bCs/>
        </w:rPr>
        <w:t>Continue.</w:t>
      </w:r>
    </w:p>
    <w:p w14:paraId="361A1DF0" w14:textId="1381585A" w:rsidR="009D484A" w:rsidRPr="009D484A" w:rsidRDefault="009D484A" w:rsidP="009D484A">
      <w:pPr>
        <w:numPr>
          <w:ilvl w:val="0"/>
          <w:numId w:val="33"/>
        </w:numPr>
      </w:pPr>
      <w:r w:rsidRPr="009D484A">
        <w:t xml:space="preserve">Want to add a family member that can </w:t>
      </w:r>
      <w:r w:rsidR="00BD63B5" w:rsidRPr="009D484A">
        <w:t>access</w:t>
      </w:r>
      <w:r w:rsidRPr="009D484A">
        <w:t xml:space="preserve"> your account?</w:t>
      </w:r>
    </w:p>
    <w:p w14:paraId="22FB5682" w14:textId="77777777" w:rsidR="009D484A" w:rsidRPr="009D484A" w:rsidRDefault="009D484A" w:rsidP="009D484A">
      <w:pPr>
        <w:numPr>
          <w:ilvl w:val="1"/>
          <w:numId w:val="33"/>
        </w:numPr>
      </w:pPr>
      <w:r w:rsidRPr="009D484A">
        <w:t>If Yes, complete the remaining fields for family member information.</w:t>
      </w:r>
    </w:p>
    <w:p w14:paraId="1F32764C" w14:textId="77777777" w:rsidR="009D484A" w:rsidRPr="009D484A" w:rsidRDefault="009D484A" w:rsidP="009D484A">
      <w:pPr>
        <w:numPr>
          <w:ilvl w:val="1"/>
          <w:numId w:val="33"/>
        </w:numPr>
      </w:pPr>
      <w:r w:rsidRPr="009D484A">
        <w:t>If No, move on to step 10.</w:t>
      </w:r>
    </w:p>
    <w:p w14:paraId="6DF0F682" w14:textId="77777777" w:rsidR="009D484A" w:rsidRPr="009D484A" w:rsidRDefault="009D484A" w:rsidP="009D484A">
      <w:pPr>
        <w:numPr>
          <w:ilvl w:val="0"/>
          <w:numId w:val="33"/>
        </w:numPr>
      </w:pPr>
      <w:r w:rsidRPr="009D484A">
        <w:t>Click </w:t>
      </w:r>
      <w:r w:rsidRPr="009D484A">
        <w:rPr>
          <w:b/>
          <w:bCs/>
        </w:rPr>
        <w:t>Continue.</w:t>
      </w:r>
    </w:p>
    <w:p w14:paraId="502DBC35" w14:textId="77777777" w:rsidR="009D484A" w:rsidRPr="009D484A" w:rsidRDefault="009D484A" w:rsidP="009D484A">
      <w:pPr>
        <w:numPr>
          <w:ilvl w:val="0"/>
          <w:numId w:val="33"/>
        </w:numPr>
      </w:pPr>
      <w:r w:rsidRPr="009D484A">
        <w:t>Click whether you'd like to work with NCSA (Next College Student Athlete) recruiting experts.</w:t>
      </w:r>
    </w:p>
    <w:p w14:paraId="059A1526" w14:textId="77777777" w:rsidR="009D484A" w:rsidRPr="009D484A" w:rsidRDefault="009D484A" w:rsidP="009D484A">
      <w:pPr>
        <w:numPr>
          <w:ilvl w:val="0"/>
          <w:numId w:val="33"/>
        </w:numPr>
      </w:pPr>
      <w:r w:rsidRPr="009D484A">
        <w:t>Click </w:t>
      </w:r>
      <w:r w:rsidRPr="009D484A">
        <w:rPr>
          <w:b/>
          <w:bCs/>
        </w:rPr>
        <w:t>Take Me to the App </w:t>
      </w:r>
      <w:r w:rsidRPr="009D484A">
        <w:t>and you are all set!</w:t>
      </w:r>
    </w:p>
    <w:p w14:paraId="52E996DC" w14:textId="740E4663" w:rsidR="008C5165" w:rsidRDefault="008C5165" w:rsidP="008C5165"/>
    <w:p w14:paraId="62AF357B" w14:textId="76A390B6" w:rsidR="00C414BE" w:rsidRDefault="00C414BE" w:rsidP="008C5165"/>
    <w:p w14:paraId="7BF39EEF" w14:textId="4C252ABD" w:rsidR="00C414BE" w:rsidRDefault="00C414BE" w:rsidP="008C5165"/>
    <w:p w14:paraId="48E56E80" w14:textId="24CCF62C" w:rsidR="00C414BE" w:rsidRDefault="00C414BE" w:rsidP="008C5165"/>
    <w:p w14:paraId="660CCF5F" w14:textId="147C641A" w:rsidR="00C414BE" w:rsidRDefault="00C414BE" w:rsidP="008C5165"/>
    <w:p w14:paraId="03190534" w14:textId="71E94180" w:rsidR="00C414BE" w:rsidRDefault="00C414BE" w:rsidP="008C5165"/>
    <w:p w14:paraId="1C82D2C0" w14:textId="61DBD4E8" w:rsidR="00C414BE" w:rsidRDefault="00C414BE" w:rsidP="008C5165"/>
    <w:p w14:paraId="4983BB39" w14:textId="5DB2459C" w:rsidR="00C414BE" w:rsidRDefault="00C414BE" w:rsidP="008C5165"/>
    <w:p w14:paraId="1B254B97" w14:textId="00D19223" w:rsidR="00C414BE" w:rsidRDefault="00C414BE" w:rsidP="008C5165"/>
    <w:p w14:paraId="02DFF7A0" w14:textId="652B5D5C" w:rsidR="00C414BE" w:rsidRDefault="00C414BE" w:rsidP="008C5165"/>
    <w:p w14:paraId="4BA98C84" w14:textId="4280795F" w:rsidR="00C414BE" w:rsidRDefault="00C414BE" w:rsidP="008C5165"/>
    <w:p w14:paraId="55BD0E0C" w14:textId="50D0C8B6" w:rsidR="00C414BE" w:rsidRDefault="00C414BE" w:rsidP="008C5165"/>
    <w:p w14:paraId="74B0CC99" w14:textId="3DA60BA8" w:rsidR="00C414BE" w:rsidRDefault="00C414BE" w:rsidP="008C5165"/>
    <w:p w14:paraId="261A1276" w14:textId="5142F7F5" w:rsidR="00C414BE" w:rsidRDefault="00C414BE" w:rsidP="008C5165"/>
    <w:p w14:paraId="112F4999" w14:textId="5E273305" w:rsidR="00C414BE" w:rsidRDefault="00C414BE" w:rsidP="008C5165"/>
    <w:p w14:paraId="20DD28C0" w14:textId="5F7110BC" w:rsidR="00C414BE" w:rsidRDefault="00C414BE" w:rsidP="008C5165"/>
    <w:p w14:paraId="0F9BE4FA" w14:textId="6AABF4C7" w:rsidR="00C414BE" w:rsidRDefault="00C414BE" w:rsidP="008C5165"/>
    <w:p w14:paraId="61DA6BB4" w14:textId="761717AD" w:rsidR="00C414BE" w:rsidRDefault="00C414BE" w:rsidP="00C414BE">
      <w:pPr>
        <w:pStyle w:val="Heading1"/>
        <w:pBdr>
          <w:bottom w:val="single" w:sz="12" w:space="1" w:color="auto"/>
        </w:pBdr>
      </w:pPr>
      <w:r>
        <w:lastRenderedPageBreak/>
        <w:t>Game Day Expectations by Sport</w:t>
      </w:r>
    </w:p>
    <w:p w14:paraId="1376FE8B" w14:textId="25C73E98" w:rsidR="00C414BE" w:rsidRPr="005E1A25" w:rsidRDefault="00C414BE" w:rsidP="00DC590D">
      <w:pPr>
        <w:pStyle w:val="Heading1"/>
        <w:rPr>
          <w:b/>
          <w:bCs/>
          <w:u w:val="single"/>
        </w:rPr>
      </w:pPr>
      <w:r w:rsidRPr="005E1A25">
        <w:rPr>
          <w:b/>
          <w:bCs/>
          <w:u w:val="single"/>
        </w:rPr>
        <w:t>Baseball/Softball</w:t>
      </w:r>
    </w:p>
    <w:p w14:paraId="67B92675" w14:textId="1062C65F" w:rsidR="00C414BE" w:rsidRPr="005E1A25" w:rsidRDefault="00C414BE" w:rsidP="00C414BE">
      <w:pPr>
        <w:pStyle w:val="Heading3"/>
        <w:rPr>
          <w:b/>
          <w:bCs/>
        </w:rPr>
      </w:pPr>
      <w:r w:rsidRPr="005E1A25">
        <w:rPr>
          <w:b/>
          <w:bCs/>
        </w:rPr>
        <w:t>Before/During Game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C23705" w:rsidRPr="00C23705" w14:paraId="5752E5CD" w14:textId="77777777" w:rsidTr="00C23705">
        <w:tc>
          <w:tcPr>
            <w:tcW w:w="556" w:type="dxa"/>
            <w:tcBorders>
              <w:bottom w:val="single" w:sz="4" w:space="0" w:color="auto"/>
              <w:right w:val="single" w:sz="4" w:space="0" w:color="auto"/>
            </w:tcBorders>
            <w:shd w:val="clear" w:color="auto" w:fill="D5DCE4" w:themeFill="text2" w:themeFillTint="33"/>
          </w:tcPr>
          <w:p w14:paraId="756CF9BC" w14:textId="0E4758A0" w:rsidR="00C23705" w:rsidRPr="00C23705" w:rsidRDefault="00C23705" w:rsidP="00C414BE">
            <w:pPr>
              <w:rPr>
                <w:b/>
                <w:bCs/>
              </w:rPr>
            </w:pPr>
            <w:r w:rsidRPr="00C23705">
              <w:rPr>
                <w:b/>
                <w:bCs/>
                <w:noProof/>
              </w:rPr>
              <w:drawing>
                <wp:inline distT="0" distB="0" distL="0" distR="0" wp14:anchorId="621FBB7A" wp14:editId="75518895">
                  <wp:extent cx="216518" cy="200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70B5A89D" w14:textId="5DE60286" w:rsidR="00C23705" w:rsidRPr="00C23705" w:rsidRDefault="00C23705" w:rsidP="00C414BE">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0412910A" w14:textId="1D233524" w:rsidR="00C23705" w:rsidRPr="00C23705" w:rsidRDefault="00C23705" w:rsidP="00C414BE">
            <w:pPr>
              <w:rPr>
                <w:b/>
                <w:bCs/>
              </w:rPr>
            </w:pPr>
            <w:r w:rsidRPr="00C23705">
              <w:rPr>
                <w:b/>
                <w:bCs/>
              </w:rPr>
              <w:t>Person Responsible</w:t>
            </w:r>
          </w:p>
        </w:tc>
      </w:tr>
      <w:tr w:rsidR="00C23705" w14:paraId="265DD686" w14:textId="77777777" w:rsidTr="00C23705">
        <w:tc>
          <w:tcPr>
            <w:tcW w:w="556" w:type="dxa"/>
            <w:tcBorders>
              <w:top w:val="single" w:sz="4" w:space="0" w:color="auto"/>
              <w:bottom w:val="single" w:sz="4" w:space="0" w:color="auto"/>
              <w:right w:val="single" w:sz="4" w:space="0" w:color="auto"/>
            </w:tcBorders>
          </w:tcPr>
          <w:p w14:paraId="02EB6B6A" w14:textId="77777777" w:rsidR="00C23705" w:rsidRDefault="00C23705" w:rsidP="00C414BE">
            <w:pPr>
              <w:rPr>
                <w:noProof/>
              </w:rPr>
            </w:pPr>
          </w:p>
        </w:tc>
        <w:tc>
          <w:tcPr>
            <w:tcW w:w="5574" w:type="dxa"/>
            <w:tcBorders>
              <w:top w:val="single" w:sz="4" w:space="0" w:color="auto"/>
              <w:left w:val="single" w:sz="4" w:space="0" w:color="auto"/>
              <w:bottom w:val="single" w:sz="4" w:space="0" w:color="auto"/>
              <w:right w:val="single" w:sz="4" w:space="0" w:color="auto"/>
            </w:tcBorders>
          </w:tcPr>
          <w:p w14:paraId="1C8479EE" w14:textId="7EA2527C" w:rsidR="00C23705" w:rsidRDefault="00C23705" w:rsidP="00C414BE">
            <w:r>
              <w:t>Set up concessions 30 minutes prior to the start of the first game.</w:t>
            </w:r>
          </w:p>
        </w:tc>
        <w:tc>
          <w:tcPr>
            <w:tcW w:w="3446" w:type="dxa"/>
            <w:tcBorders>
              <w:top w:val="single" w:sz="4" w:space="0" w:color="auto"/>
              <w:left w:val="single" w:sz="4" w:space="0" w:color="auto"/>
              <w:bottom w:val="single" w:sz="4" w:space="0" w:color="auto"/>
            </w:tcBorders>
          </w:tcPr>
          <w:p w14:paraId="214670B0" w14:textId="602F855D" w:rsidR="00C23705" w:rsidRDefault="00C23705" w:rsidP="00C414BE">
            <w:r>
              <w:t>Program Administrator or Designated Person</w:t>
            </w:r>
          </w:p>
        </w:tc>
      </w:tr>
      <w:tr w:rsidR="00C23705" w14:paraId="72CC143B" w14:textId="77777777" w:rsidTr="00C23705">
        <w:tc>
          <w:tcPr>
            <w:tcW w:w="556" w:type="dxa"/>
            <w:tcBorders>
              <w:top w:val="single" w:sz="4" w:space="0" w:color="auto"/>
              <w:bottom w:val="single" w:sz="4" w:space="0" w:color="auto"/>
              <w:right w:val="single" w:sz="4" w:space="0" w:color="auto"/>
            </w:tcBorders>
          </w:tcPr>
          <w:p w14:paraId="7A6DF30C" w14:textId="77777777" w:rsidR="00C23705" w:rsidRDefault="00C23705" w:rsidP="00C414BE">
            <w:pPr>
              <w:rPr>
                <w:noProof/>
              </w:rPr>
            </w:pPr>
          </w:p>
        </w:tc>
        <w:tc>
          <w:tcPr>
            <w:tcW w:w="5574" w:type="dxa"/>
            <w:tcBorders>
              <w:top w:val="single" w:sz="4" w:space="0" w:color="auto"/>
              <w:left w:val="single" w:sz="4" w:space="0" w:color="auto"/>
              <w:bottom w:val="single" w:sz="4" w:space="0" w:color="auto"/>
              <w:right w:val="single" w:sz="4" w:space="0" w:color="auto"/>
            </w:tcBorders>
          </w:tcPr>
          <w:p w14:paraId="6711FB48" w14:textId="604D9BF7" w:rsidR="00C23705" w:rsidRDefault="00C23705" w:rsidP="00C414BE">
            <w:r>
              <w:t>Pick up concession starting cash from the City Office prior to 5pm on the day of the game(s).</w:t>
            </w:r>
          </w:p>
        </w:tc>
        <w:tc>
          <w:tcPr>
            <w:tcW w:w="3446" w:type="dxa"/>
            <w:tcBorders>
              <w:top w:val="single" w:sz="4" w:space="0" w:color="auto"/>
              <w:left w:val="single" w:sz="4" w:space="0" w:color="auto"/>
              <w:bottom w:val="single" w:sz="4" w:space="0" w:color="auto"/>
            </w:tcBorders>
          </w:tcPr>
          <w:p w14:paraId="37E1F6F6" w14:textId="0E8EEF2D" w:rsidR="00C23705" w:rsidRDefault="00C23705" w:rsidP="00C414BE">
            <w:r>
              <w:t>Parent Scheduled for 1</w:t>
            </w:r>
            <w:r w:rsidRPr="00C23705">
              <w:rPr>
                <w:vertAlign w:val="superscript"/>
              </w:rPr>
              <w:t>st</w:t>
            </w:r>
            <w:r>
              <w:t xml:space="preserve"> Concession Shift</w:t>
            </w:r>
          </w:p>
        </w:tc>
      </w:tr>
      <w:tr w:rsidR="00C23705" w14:paraId="72B2B594" w14:textId="77777777" w:rsidTr="00C23705">
        <w:tc>
          <w:tcPr>
            <w:tcW w:w="556" w:type="dxa"/>
            <w:tcBorders>
              <w:top w:val="single" w:sz="4" w:space="0" w:color="auto"/>
              <w:bottom w:val="single" w:sz="4" w:space="0" w:color="auto"/>
              <w:right w:val="single" w:sz="4" w:space="0" w:color="auto"/>
            </w:tcBorders>
          </w:tcPr>
          <w:p w14:paraId="73E6D096" w14:textId="77777777" w:rsidR="00C23705" w:rsidRDefault="00C23705" w:rsidP="00C414BE">
            <w:pPr>
              <w:rPr>
                <w:noProof/>
              </w:rPr>
            </w:pPr>
          </w:p>
        </w:tc>
        <w:tc>
          <w:tcPr>
            <w:tcW w:w="5574" w:type="dxa"/>
            <w:tcBorders>
              <w:top w:val="single" w:sz="4" w:space="0" w:color="auto"/>
              <w:left w:val="single" w:sz="4" w:space="0" w:color="auto"/>
              <w:bottom w:val="single" w:sz="4" w:space="0" w:color="auto"/>
              <w:right w:val="single" w:sz="4" w:space="0" w:color="auto"/>
            </w:tcBorders>
          </w:tcPr>
          <w:p w14:paraId="78DD0F7D" w14:textId="1FDE2090" w:rsidR="00C23705" w:rsidRDefault="00C23705" w:rsidP="00C414BE">
            <w:r>
              <w:t>Players need to be at the field and ready prior to the start of the game as directed by their coach.</w:t>
            </w:r>
          </w:p>
        </w:tc>
        <w:tc>
          <w:tcPr>
            <w:tcW w:w="3446" w:type="dxa"/>
            <w:tcBorders>
              <w:top w:val="single" w:sz="4" w:space="0" w:color="auto"/>
              <w:left w:val="single" w:sz="4" w:space="0" w:color="auto"/>
              <w:bottom w:val="single" w:sz="4" w:space="0" w:color="auto"/>
            </w:tcBorders>
          </w:tcPr>
          <w:p w14:paraId="53A81822" w14:textId="0DB6D50C" w:rsidR="00C23705" w:rsidRDefault="00C23705" w:rsidP="00C414BE">
            <w:r>
              <w:t>Players/Parents/Guardian</w:t>
            </w:r>
          </w:p>
        </w:tc>
      </w:tr>
      <w:tr w:rsidR="00C23705" w14:paraId="5551030A" w14:textId="77777777" w:rsidTr="00C23705">
        <w:tc>
          <w:tcPr>
            <w:tcW w:w="556" w:type="dxa"/>
            <w:tcBorders>
              <w:top w:val="single" w:sz="4" w:space="0" w:color="auto"/>
              <w:bottom w:val="single" w:sz="4" w:space="0" w:color="auto"/>
              <w:right w:val="single" w:sz="4" w:space="0" w:color="auto"/>
            </w:tcBorders>
          </w:tcPr>
          <w:p w14:paraId="4B4CDD83" w14:textId="77777777" w:rsidR="00C23705" w:rsidRDefault="00C23705" w:rsidP="00C414BE">
            <w:pPr>
              <w:rPr>
                <w:noProof/>
              </w:rPr>
            </w:pPr>
          </w:p>
        </w:tc>
        <w:tc>
          <w:tcPr>
            <w:tcW w:w="5574" w:type="dxa"/>
            <w:tcBorders>
              <w:top w:val="single" w:sz="4" w:space="0" w:color="auto"/>
              <w:left w:val="single" w:sz="4" w:space="0" w:color="auto"/>
              <w:bottom w:val="single" w:sz="4" w:space="0" w:color="auto"/>
              <w:right w:val="single" w:sz="4" w:space="0" w:color="auto"/>
            </w:tcBorders>
          </w:tcPr>
          <w:p w14:paraId="5EDACA0C" w14:textId="00AEA30A" w:rsidR="00C23705" w:rsidRDefault="00C23705" w:rsidP="00C414BE">
            <w:r>
              <w:t>Practice good sportsmanship (</w:t>
            </w:r>
            <w:r w:rsidR="00BD63B5">
              <w:t>refer</w:t>
            </w:r>
            <w:r>
              <w:t xml:space="preserve"> to code of conduct)</w:t>
            </w:r>
            <w:r w:rsidR="00056E10">
              <w:t>.</w:t>
            </w:r>
          </w:p>
        </w:tc>
        <w:tc>
          <w:tcPr>
            <w:tcW w:w="3446" w:type="dxa"/>
            <w:tcBorders>
              <w:top w:val="single" w:sz="4" w:space="0" w:color="auto"/>
              <w:left w:val="single" w:sz="4" w:space="0" w:color="auto"/>
              <w:bottom w:val="single" w:sz="4" w:space="0" w:color="auto"/>
            </w:tcBorders>
          </w:tcPr>
          <w:p w14:paraId="0A8617F0" w14:textId="249C9E85" w:rsidR="00C23705" w:rsidRDefault="00C23705" w:rsidP="00C414BE">
            <w:r>
              <w:t>Coaches/Players/Parents/Guardians</w:t>
            </w:r>
          </w:p>
        </w:tc>
      </w:tr>
      <w:tr w:rsidR="00056E10" w14:paraId="67594667" w14:textId="77777777" w:rsidTr="00C23705">
        <w:tc>
          <w:tcPr>
            <w:tcW w:w="556" w:type="dxa"/>
            <w:tcBorders>
              <w:top w:val="single" w:sz="4" w:space="0" w:color="auto"/>
              <w:bottom w:val="single" w:sz="4" w:space="0" w:color="auto"/>
              <w:right w:val="single" w:sz="4" w:space="0" w:color="auto"/>
            </w:tcBorders>
          </w:tcPr>
          <w:p w14:paraId="62082FED" w14:textId="77777777" w:rsidR="00056E10" w:rsidRDefault="00056E10" w:rsidP="00C414BE">
            <w:pPr>
              <w:rPr>
                <w:noProof/>
              </w:rPr>
            </w:pPr>
          </w:p>
        </w:tc>
        <w:tc>
          <w:tcPr>
            <w:tcW w:w="5574" w:type="dxa"/>
            <w:tcBorders>
              <w:top w:val="single" w:sz="4" w:space="0" w:color="auto"/>
              <w:left w:val="single" w:sz="4" w:space="0" w:color="auto"/>
              <w:bottom w:val="single" w:sz="4" w:space="0" w:color="auto"/>
              <w:right w:val="single" w:sz="4" w:space="0" w:color="auto"/>
            </w:tcBorders>
          </w:tcPr>
          <w:p w14:paraId="6F23702F" w14:textId="6A9364C4" w:rsidR="00056E10" w:rsidRDefault="00056E10" w:rsidP="00C414BE">
            <w:r>
              <w:t>Pick up any trash and place in trash receptacles</w:t>
            </w:r>
            <w:r w:rsidR="004F4291">
              <w:t xml:space="preserve"> when you leave the field</w:t>
            </w:r>
            <w:r>
              <w:t>.</w:t>
            </w:r>
          </w:p>
        </w:tc>
        <w:tc>
          <w:tcPr>
            <w:tcW w:w="3446" w:type="dxa"/>
            <w:tcBorders>
              <w:top w:val="single" w:sz="4" w:space="0" w:color="auto"/>
              <w:left w:val="single" w:sz="4" w:space="0" w:color="auto"/>
              <w:bottom w:val="single" w:sz="4" w:space="0" w:color="auto"/>
            </w:tcBorders>
          </w:tcPr>
          <w:p w14:paraId="3D93BA27" w14:textId="1139B02B" w:rsidR="00056E10" w:rsidRDefault="00056E10" w:rsidP="00C414BE">
            <w:r>
              <w:t>Coaches/Players/Parents/Guardians</w:t>
            </w:r>
          </w:p>
        </w:tc>
      </w:tr>
    </w:tbl>
    <w:p w14:paraId="38FB4BB6" w14:textId="64B1C2E8" w:rsidR="00C23705" w:rsidRPr="005E1A25" w:rsidRDefault="00056E10" w:rsidP="00056E10">
      <w:pPr>
        <w:pStyle w:val="Heading3"/>
        <w:rPr>
          <w:b/>
          <w:bCs/>
        </w:rPr>
      </w:pPr>
      <w:r w:rsidRPr="005E1A25">
        <w:rPr>
          <w:b/>
          <w:bCs/>
        </w:rPr>
        <w:t>End of Night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056E10" w:rsidRPr="00C23705" w14:paraId="7FA549A1" w14:textId="77777777" w:rsidTr="00D97CA1">
        <w:tc>
          <w:tcPr>
            <w:tcW w:w="556" w:type="dxa"/>
            <w:tcBorders>
              <w:bottom w:val="single" w:sz="4" w:space="0" w:color="auto"/>
              <w:right w:val="single" w:sz="4" w:space="0" w:color="auto"/>
            </w:tcBorders>
            <w:shd w:val="clear" w:color="auto" w:fill="D5DCE4" w:themeFill="text2" w:themeFillTint="33"/>
          </w:tcPr>
          <w:p w14:paraId="1A96C128" w14:textId="77777777" w:rsidR="00056E10" w:rsidRPr="00C23705" w:rsidRDefault="00056E10" w:rsidP="00D97CA1">
            <w:pPr>
              <w:rPr>
                <w:b/>
                <w:bCs/>
              </w:rPr>
            </w:pPr>
            <w:r w:rsidRPr="00C23705">
              <w:rPr>
                <w:b/>
                <w:bCs/>
                <w:noProof/>
              </w:rPr>
              <w:drawing>
                <wp:inline distT="0" distB="0" distL="0" distR="0" wp14:anchorId="385D500B" wp14:editId="6ED48AE3">
                  <wp:extent cx="216518" cy="200025"/>
                  <wp:effectExtent l="0" t="0" r="0" b="0"/>
                  <wp:docPr id="17" name="Picture 1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low confidence"/>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247CCD83" w14:textId="77777777" w:rsidR="00056E10" w:rsidRPr="00C23705" w:rsidRDefault="00056E10"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62E4D3FC" w14:textId="77777777" w:rsidR="00056E10" w:rsidRPr="00C23705" w:rsidRDefault="00056E10" w:rsidP="00D97CA1">
            <w:pPr>
              <w:rPr>
                <w:b/>
                <w:bCs/>
              </w:rPr>
            </w:pPr>
            <w:r w:rsidRPr="00C23705">
              <w:rPr>
                <w:b/>
                <w:bCs/>
              </w:rPr>
              <w:t>Person Responsible</w:t>
            </w:r>
          </w:p>
        </w:tc>
      </w:tr>
      <w:tr w:rsidR="00056E10" w14:paraId="2A9FF35B" w14:textId="77777777" w:rsidTr="00D97CA1">
        <w:tc>
          <w:tcPr>
            <w:tcW w:w="556" w:type="dxa"/>
            <w:tcBorders>
              <w:top w:val="single" w:sz="4" w:space="0" w:color="auto"/>
              <w:bottom w:val="single" w:sz="4" w:space="0" w:color="auto"/>
              <w:right w:val="single" w:sz="4" w:space="0" w:color="auto"/>
            </w:tcBorders>
          </w:tcPr>
          <w:p w14:paraId="03069297" w14:textId="77777777" w:rsidR="00056E10" w:rsidRDefault="00056E10"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2E3249F4" w14:textId="7D2D45EB" w:rsidR="004F4291" w:rsidRPr="004F4291" w:rsidRDefault="004F4291" w:rsidP="00D97CA1">
            <w:pPr>
              <w:rPr>
                <w:b/>
                <w:bCs/>
                <w:i/>
                <w:iCs/>
              </w:rPr>
            </w:pPr>
            <w:r>
              <w:t>Leave the field and stands as you found them (pick up any trash and any items left at the field and place in the appropriate places)</w:t>
            </w:r>
          </w:p>
        </w:tc>
        <w:tc>
          <w:tcPr>
            <w:tcW w:w="3446" w:type="dxa"/>
            <w:tcBorders>
              <w:top w:val="single" w:sz="4" w:space="0" w:color="auto"/>
              <w:left w:val="single" w:sz="4" w:space="0" w:color="auto"/>
              <w:bottom w:val="single" w:sz="4" w:space="0" w:color="auto"/>
            </w:tcBorders>
          </w:tcPr>
          <w:p w14:paraId="5A4BD7BA" w14:textId="3E7215F9" w:rsidR="00056E10" w:rsidRDefault="004F4291" w:rsidP="00D97CA1">
            <w:r>
              <w:t>Coaches/Players/Parents/Guardians</w:t>
            </w:r>
          </w:p>
        </w:tc>
      </w:tr>
      <w:tr w:rsidR="00DC590D" w14:paraId="251518FC" w14:textId="77777777" w:rsidTr="00D97CA1">
        <w:tc>
          <w:tcPr>
            <w:tcW w:w="556" w:type="dxa"/>
            <w:tcBorders>
              <w:top w:val="single" w:sz="4" w:space="0" w:color="auto"/>
              <w:bottom w:val="single" w:sz="4" w:space="0" w:color="auto"/>
              <w:right w:val="single" w:sz="4" w:space="0" w:color="auto"/>
            </w:tcBorders>
          </w:tcPr>
          <w:p w14:paraId="1907FD12" w14:textId="77777777" w:rsidR="00DC590D" w:rsidRDefault="00DC590D"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62844DAA" w14:textId="42D27E94" w:rsidR="00DC590D" w:rsidRDefault="00DC590D" w:rsidP="004F4291">
            <w:r>
              <w:t xml:space="preserve">Send a list of any concession items that need replenished to </w:t>
            </w:r>
            <w:hyperlink r:id="rId19" w:history="1">
              <w:r w:rsidRPr="000A5E7D">
                <w:rPr>
                  <w:rStyle w:val="Hyperlink"/>
                </w:rPr>
                <w:t>shanon.meyer@cityofwilber.com</w:t>
              </w:r>
            </w:hyperlink>
            <w:r>
              <w:t>.</w:t>
            </w:r>
          </w:p>
        </w:tc>
        <w:tc>
          <w:tcPr>
            <w:tcW w:w="3446" w:type="dxa"/>
            <w:tcBorders>
              <w:top w:val="single" w:sz="4" w:space="0" w:color="auto"/>
              <w:left w:val="single" w:sz="4" w:space="0" w:color="auto"/>
              <w:bottom w:val="single" w:sz="4" w:space="0" w:color="auto"/>
            </w:tcBorders>
          </w:tcPr>
          <w:p w14:paraId="08A46075" w14:textId="7A78530A" w:rsidR="00DC590D" w:rsidRDefault="00DC590D" w:rsidP="00D97CA1">
            <w:r>
              <w:t>Parents on last concession shift</w:t>
            </w:r>
          </w:p>
        </w:tc>
      </w:tr>
      <w:tr w:rsidR="004F4291" w14:paraId="0D7F4557" w14:textId="77777777" w:rsidTr="00D97CA1">
        <w:tc>
          <w:tcPr>
            <w:tcW w:w="556" w:type="dxa"/>
            <w:tcBorders>
              <w:top w:val="single" w:sz="4" w:space="0" w:color="auto"/>
              <w:bottom w:val="single" w:sz="4" w:space="0" w:color="auto"/>
              <w:right w:val="single" w:sz="4" w:space="0" w:color="auto"/>
            </w:tcBorders>
          </w:tcPr>
          <w:p w14:paraId="125FC244" w14:textId="77777777" w:rsidR="004F4291" w:rsidRDefault="004F4291"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1B08260C" w14:textId="77777777" w:rsidR="004F4291" w:rsidRDefault="004F4291" w:rsidP="004F4291">
            <w:r>
              <w:t xml:space="preserve">Concession Clean-up (Wash equipment, sweep floors, remove trash, check bathrooms) </w:t>
            </w:r>
          </w:p>
          <w:p w14:paraId="7EAC64D8" w14:textId="22A8654A" w:rsidR="004F4291" w:rsidRPr="004F4291" w:rsidRDefault="004F4291" w:rsidP="004F4291">
            <w:pPr>
              <w:rPr>
                <w:b/>
                <w:bCs/>
                <w:i/>
                <w:iCs/>
              </w:rPr>
            </w:pPr>
            <w:r w:rsidRPr="004F4291">
              <w:rPr>
                <w:b/>
                <w:bCs/>
                <w:i/>
                <w:iCs/>
              </w:rPr>
              <w:t>***DO NOT take the cheese machine apart</w:t>
            </w:r>
          </w:p>
        </w:tc>
        <w:tc>
          <w:tcPr>
            <w:tcW w:w="3446" w:type="dxa"/>
            <w:tcBorders>
              <w:top w:val="single" w:sz="4" w:space="0" w:color="auto"/>
              <w:left w:val="single" w:sz="4" w:space="0" w:color="auto"/>
              <w:bottom w:val="single" w:sz="4" w:space="0" w:color="auto"/>
            </w:tcBorders>
          </w:tcPr>
          <w:p w14:paraId="36A5B0E0" w14:textId="45F63378" w:rsidR="004F4291" w:rsidRDefault="004F4291" w:rsidP="00D97CA1">
            <w:r>
              <w:t>Parents on last concession shift</w:t>
            </w:r>
          </w:p>
        </w:tc>
      </w:tr>
      <w:tr w:rsidR="00056E10" w14:paraId="06626AD2" w14:textId="77777777" w:rsidTr="00D97CA1">
        <w:tc>
          <w:tcPr>
            <w:tcW w:w="556" w:type="dxa"/>
            <w:tcBorders>
              <w:top w:val="single" w:sz="4" w:space="0" w:color="auto"/>
              <w:bottom w:val="single" w:sz="4" w:space="0" w:color="auto"/>
              <w:right w:val="single" w:sz="4" w:space="0" w:color="auto"/>
            </w:tcBorders>
          </w:tcPr>
          <w:p w14:paraId="5547BC67" w14:textId="77777777" w:rsidR="00056E10" w:rsidRDefault="00056E10"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3C13AD29" w14:textId="28F065EA" w:rsidR="00056E10" w:rsidRDefault="004F4291" w:rsidP="00D97CA1">
            <w:r>
              <w:t>Count Cash (Cash should be counted and signed by two people)</w:t>
            </w:r>
          </w:p>
        </w:tc>
        <w:tc>
          <w:tcPr>
            <w:tcW w:w="3446" w:type="dxa"/>
            <w:tcBorders>
              <w:top w:val="single" w:sz="4" w:space="0" w:color="auto"/>
              <w:left w:val="single" w:sz="4" w:space="0" w:color="auto"/>
              <w:bottom w:val="single" w:sz="4" w:space="0" w:color="auto"/>
            </w:tcBorders>
          </w:tcPr>
          <w:p w14:paraId="59E6CD64" w14:textId="55FBB591" w:rsidR="00056E10" w:rsidRDefault="004F4291" w:rsidP="00D97CA1">
            <w:r>
              <w:t>Parents on last concession shift</w:t>
            </w:r>
          </w:p>
        </w:tc>
      </w:tr>
      <w:tr w:rsidR="005E1A25" w14:paraId="5B24B70A" w14:textId="77777777" w:rsidTr="00D97CA1">
        <w:tc>
          <w:tcPr>
            <w:tcW w:w="556" w:type="dxa"/>
            <w:tcBorders>
              <w:top w:val="single" w:sz="4" w:space="0" w:color="auto"/>
              <w:bottom w:val="single" w:sz="4" w:space="0" w:color="auto"/>
              <w:right w:val="single" w:sz="4" w:space="0" w:color="auto"/>
            </w:tcBorders>
          </w:tcPr>
          <w:p w14:paraId="6423F727" w14:textId="77777777" w:rsidR="005E1A25" w:rsidRDefault="005E1A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52CD6EA8" w14:textId="0E51356E" w:rsidR="005E1A25" w:rsidRDefault="005E1A25" w:rsidP="00D97CA1">
            <w:r>
              <w:t>Make sure lights are off and all doors are locked (equipment, concession, bathroom)</w:t>
            </w:r>
          </w:p>
        </w:tc>
        <w:tc>
          <w:tcPr>
            <w:tcW w:w="3446" w:type="dxa"/>
            <w:tcBorders>
              <w:top w:val="single" w:sz="4" w:space="0" w:color="auto"/>
              <w:left w:val="single" w:sz="4" w:space="0" w:color="auto"/>
              <w:bottom w:val="single" w:sz="4" w:space="0" w:color="auto"/>
            </w:tcBorders>
          </w:tcPr>
          <w:p w14:paraId="2E1AF48E" w14:textId="47B42C35" w:rsidR="005E1A25" w:rsidRDefault="005E1A25" w:rsidP="00D97CA1">
            <w:r>
              <w:t>Parents on last concession shift</w:t>
            </w:r>
          </w:p>
        </w:tc>
      </w:tr>
      <w:tr w:rsidR="00056E10" w14:paraId="7527ACF6" w14:textId="77777777" w:rsidTr="00D97CA1">
        <w:tc>
          <w:tcPr>
            <w:tcW w:w="556" w:type="dxa"/>
            <w:tcBorders>
              <w:top w:val="single" w:sz="4" w:space="0" w:color="auto"/>
              <w:bottom w:val="single" w:sz="4" w:space="0" w:color="auto"/>
              <w:right w:val="single" w:sz="4" w:space="0" w:color="auto"/>
            </w:tcBorders>
          </w:tcPr>
          <w:p w14:paraId="08A8A693" w14:textId="77777777" w:rsidR="00056E10" w:rsidRDefault="00056E10"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490B164A" w14:textId="6BE5F70D" w:rsidR="00056E10" w:rsidRDefault="00DC590D" w:rsidP="00D97CA1">
            <w:r>
              <w:t>Cash bag needs to be deposited into the night drop box at First State Bank (located on the northeast side of the building)</w:t>
            </w:r>
          </w:p>
        </w:tc>
        <w:tc>
          <w:tcPr>
            <w:tcW w:w="3446" w:type="dxa"/>
            <w:tcBorders>
              <w:top w:val="single" w:sz="4" w:space="0" w:color="auto"/>
              <w:left w:val="single" w:sz="4" w:space="0" w:color="auto"/>
              <w:bottom w:val="single" w:sz="4" w:space="0" w:color="auto"/>
            </w:tcBorders>
          </w:tcPr>
          <w:p w14:paraId="4962FA43" w14:textId="257EB2FA" w:rsidR="00056E10" w:rsidRDefault="00DC590D" w:rsidP="00D97CA1">
            <w:r>
              <w:t>One of the parents that signed verifying the cash should be the one to drop off the deposit.</w:t>
            </w:r>
          </w:p>
        </w:tc>
      </w:tr>
      <w:tr w:rsidR="00056E10" w14:paraId="2BCB7BE8" w14:textId="77777777" w:rsidTr="00D97CA1">
        <w:tc>
          <w:tcPr>
            <w:tcW w:w="556" w:type="dxa"/>
            <w:tcBorders>
              <w:top w:val="single" w:sz="4" w:space="0" w:color="auto"/>
              <w:bottom w:val="single" w:sz="4" w:space="0" w:color="auto"/>
              <w:right w:val="single" w:sz="4" w:space="0" w:color="auto"/>
            </w:tcBorders>
          </w:tcPr>
          <w:p w14:paraId="0E23444B" w14:textId="77777777" w:rsidR="00056E10" w:rsidRDefault="00056E10"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79FFAC83" w14:textId="0072848B" w:rsidR="00056E10" w:rsidRDefault="00056E10" w:rsidP="00D97CA1">
            <w:r>
              <w:t>Practice good sportsmanship (refer to code of conduct)</w:t>
            </w:r>
          </w:p>
        </w:tc>
        <w:tc>
          <w:tcPr>
            <w:tcW w:w="3446" w:type="dxa"/>
            <w:tcBorders>
              <w:top w:val="single" w:sz="4" w:space="0" w:color="auto"/>
              <w:left w:val="single" w:sz="4" w:space="0" w:color="auto"/>
              <w:bottom w:val="single" w:sz="4" w:space="0" w:color="auto"/>
            </w:tcBorders>
          </w:tcPr>
          <w:p w14:paraId="608A116D" w14:textId="77777777" w:rsidR="00056E10" w:rsidRDefault="00056E10" w:rsidP="00D97CA1">
            <w:r>
              <w:t>Coaches/Players/Parents/Guardians</w:t>
            </w:r>
          </w:p>
        </w:tc>
      </w:tr>
    </w:tbl>
    <w:p w14:paraId="128F32A6" w14:textId="77777777" w:rsidR="00056E10" w:rsidRPr="00056E10" w:rsidRDefault="00056E10" w:rsidP="00056E10"/>
    <w:p w14:paraId="55248584" w14:textId="2E8C7EB8" w:rsidR="00C23705" w:rsidRPr="005E1A25" w:rsidRDefault="00DC590D" w:rsidP="00DC590D">
      <w:pPr>
        <w:pStyle w:val="Heading1"/>
        <w:rPr>
          <w:b/>
          <w:bCs/>
          <w:u w:val="single"/>
        </w:rPr>
      </w:pPr>
      <w:r w:rsidRPr="005E1A25">
        <w:rPr>
          <w:b/>
          <w:bCs/>
          <w:u w:val="single"/>
        </w:rPr>
        <w:t>T-Ball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DC590D" w:rsidRPr="00C23705" w14:paraId="032249A4" w14:textId="77777777" w:rsidTr="00D97CA1">
        <w:tc>
          <w:tcPr>
            <w:tcW w:w="556" w:type="dxa"/>
            <w:tcBorders>
              <w:bottom w:val="single" w:sz="4" w:space="0" w:color="auto"/>
              <w:right w:val="single" w:sz="4" w:space="0" w:color="auto"/>
            </w:tcBorders>
            <w:shd w:val="clear" w:color="auto" w:fill="D5DCE4" w:themeFill="text2" w:themeFillTint="33"/>
          </w:tcPr>
          <w:p w14:paraId="1F1C9334" w14:textId="77777777" w:rsidR="00DC590D" w:rsidRPr="00C23705" w:rsidRDefault="00DC590D" w:rsidP="00D97CA1">
            <w:pPr>
              <w:rPr>
                <w:b/>
                <w:bCs/>
              </w:rPr>
            </w:pPr>
            <w:r w:rsidRPr="00C23705">
              <w:rPr>
                <w:b/>
                <w:bCs/>
                <w:noProof/>
              </w:rPr>
              <w:drawing>
                <wp:inline distT="0" distB="0" distL="0" distR="0" wp14:anchorId="76CFE096" wp14:editId="1FE7C677">
                  <wp:extent cx="216518" cy="2000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2647F1BB" w14:textId="77777777" w:rsidR="00DC590D" w:rsidRPr="00C23705" w:rsidRDefault="00DC590D"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3111637C" w14:textId="77777777" w:rsidR="00DC590D" w:rsidRPr="00C23705" w:rsidRDefault="00DC590D" w:rsidP="00D97CA1">
            <w:pPr>
              <w:rPr>
                <w:b/>
                <w:bCs/>
              </w:rPr>
            </w:pPr>
            <w:r w:rsidRPr="00C23705">
              <w:rPr>
                <w:b/>
                <w:bCs/>
              </w:rPr>
              <w:t>Person Responsible</w:t>
            </w:r>
          </w:p>
        </w:tc>
      </w:tr>
      <w:tr w:rsidR="00DC590D" w14:paraId="3CDD2035" w14:textId="77777777" w:rsidTr="00D97CA1">
        <w:tc>
          <w:tcPr>
            <w:tcW w:w="556" w:type="dxa"/>
            <w:tcBorders>
              <w:top w:val="single" w:sz="4" w:space="0" w:color="auto"/>
              <w:bottom w:val="single" w:sz="4" w:space="0" w:color="auto"/>
              <w:right w:val="single" w:sz="4" w:space="0" w:color="auto"/>
            </w:tcBorders>
          </w:tcPr>
          <w:p w14:paraId="556FD7E4" w14:textId="77777777" w:rsidR="00DC590D" w:rsidRDefault="00DC590D"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3EBA3254" w14:textId="3D9A6533" w:rsidR="00DC590D" w:rsidRDefault="005E1A25" w:rsidP="00D97CA1">
            <w:r>
              <w:t>Players need to be at the field and ready prior to the start of the game as directed by their coach.</w:t>
            </w:r>
          </w:p>
        </w:tc>
        <w:tc>
          <w:tcPr>
            <w:tcW w:w="3446" w:type="dxa"/>
            <w:tcBorders>
              <w:top w:val="single" w:sz="4" w:space="0" w:color="auto"/>
              <w:left w:val="single" w:sz="4" w:space="0" w:color="auto"/>
              <w:bottom w:val="single" w:sz="4" w:space="0" w:color="auto"/>
            </w:tcBorders>
          </w:tcPr>
          <w:p w14:paraId="08298B99" w14:textId="6BD047DE" w:rsidR="00DC590D" w:rsidRDefault="005E1A25" w:rsidP="00D97CA1">
            <w:r>
              <w:t>Players/Parents/Guardian</w:t>
            </w:r>
          </w:p>
        </w:tc>
      </w:tr>
      <w:tr w:rsidR="00DC590D" w14:paraId="476332D5" w14:textId="77777777" w:rsidTr="00D97CA1">
        <w:tc>
          <w:tcPr>
            <w:tcW w:w="556" w:type="dxa"/>
            <w:tcBorders>
              <w:top w:val="single" w:sz="4" w:space="0" w:color="auto"/>
              <w:bottom w:val="single" w:sz="4" w:space="0" w:color="auto"/>
              <w:right w:val="single" w:sz="4" w:space="0" w:color="auto"/>
            </w:tcBorders>
          </w:tcPr>
          <w:p w14:paraId="0A2970DE" w14:textId="77777777" w:rsidR="00DC590D" w:rsidRDefault="00DC590D"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72DB9F6E" w14:textId="1D8FA788" w:rsidR="00DC590D" w:rsidRDefault="005E1A25" w:rsidP="00D97CA1">
            <w:r>
              <w:t>Leave the field and stands as you found them (pick up any trash and any items left at the field and place in the appropriate places)</w:t>
            </w:r>
          </w:p>
        </w:tc>
        <w:tc>
          <w:tcPr>
            <w:tcW w:w="3446" w:type="dxa"/>
            <w:tcBorders>
              <w:top w:val="single" w:sz="4" w:space="0" w:color="auto"/>
              <w:left w:val="single" w:sz="4" w:space="0" w:color="auto"/>
              <w:bottom w:val="single" w:sz="4" w:space="0" w:color="auto"/>
            </w:tcBorders>
          </w:tcPr>
          <w:p w14:paraId="6E80344C" w14:textId="60BF1453" w:rsidR="00DC590D" w:rsidRDefault="005E1A25" w:rsidP="00D97CA1">
            <w:r>
              <w:t>Coaches/Players/Parents/Guardians</w:t>
            </w:r>
          </w:p>
        </w:tc>
      </w:tr>
    </w:tbl>
    <w:p w14:paraId="5EE614C9" w14:textId="7CD2EE35" w:rsidR="00DC590D" w:rsidRPr="005E1A25" w:rsidRDefault="005E1A25" w:rsidP="005E1A25">
      <w:pPr>
        <w:jc w:val="center"/>
        <w:rPr>
          <w:b/>
          <w:bCs/>
          <w:sz w:val="24"/>
          <w:szCs w:val="24"/>
        </w:rPr>
      </w:pPr>
      <w:r w:rsidRPr="005E1A25">
        <w:rPr>
          <w:b/>
          <w:bCs/>
          <w:sz w:val="24"/>
          <w:szCs w:val="24"/>
        </w:rPr>
        <w:t>***Field clean-up day will be mid to late April and all parents, participants and coaches are encouraged to help with this.  Bring gloves, rakes, paint brushes, etc.</w:t>
      </w:r>
      <w:r>
        <w:rPr>
          <w:b/>
          <w:bCs/>
          <w:sz w:val="24"/>
          <w:szCs w:val="24"/>
        </w:rPr>
        <w:t>***</w:t>
      </w:r>
    </w:p>
    <w:p w14:paraId="1D467691" w14:textId="34C7FC1E" w:rsidR="005E1A25" w:rsidRPr="005E1A25" w:rsidRDefault="005E1A25" w:rsidP="005E1A25">
      <w:pPr>
        <w:pStyle w:val="Heading1"/>
        <w:rPr>
          <w:b/>
          <w:bCs/>
          <w:u w:val="single"/>
        </w:rPr>
      </w:pPr>
      <w:r>
        <w:rPr>
          <w:b/>
          <w:bCs/>
          <w:u w:val="single"/>
        </w:rPr>
        <w:lastRenderedPageBreak/>
        <w:t>Soccer</w:t>
      </w:r>
      <w:r w:rsidR="00DC4D73">
        <w:rPr>
          <w:b/>
          <w:bCs/>
          <w:u w:val="single"/>
        </w:rPr>
        <w:t>/Flag Football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5E1A25" w:rsidRPr="00C23705" w14:paraId="60764F38" w14:textId="77777777" w:rsidTr="00D97CA1">
        <w:tc>
          <w:tcPr>
            <w:tcW w:w="556" w:type="dxa"/>
            <w:tcBorders>
              <w:bottom w:val="single" w:sz="4" w:space="0" w:color="auto"/>
              <w:right w:val="single" w:sz="4" w:space="0" w:color="auto"/>
            </w:tcBorders>
            <w:shd w:val="clear" w:color="auto" w:fill="D5DCE4" w:themeFill="text2" w:themeFillTint="33"/>
          </w:tcPr>
          <w:p w14:paraId="333F6361" w14:textId="77777777" w:rsidR="005E1A25" w:rsidRPr="00C23705" w:rsidRDefault="005E1A25" w:rsidP="00D97CA1">
            <w:pPr>
              <w:rPr>
                <w:b/>
                <w:bCs/>
              </w:rPr>
            </w:pPr>
            <w:r w:rsidRPr="00C23705">
              <w:rPr>
                <w:b/>
                <w:bCs/>
                <w:noProof/>
              </w:rPr>
              <w:drawing>
                <wp:inline distT="0" distB="0" distL="0" distR="0" wp14:anchorId="7144B061" wp14:editId="732F7C5C">
                  <wp:extent cx="216518" cy="200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21D45DC0" w14:textId="77777777" w:rsidR="005E1A25" w:rsidRPr="00C23705" w:rsidRDefault="005E1A25"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6B1D5C99" w14:textId="77777777" w:rsidR="005E1A25" w:rsidRPr="00C23705" w:rsidRDefault="005E1A25" w:rsidP="00D97CA1">
            <w:pPr>
              <w:rPr>
                <w:b/>
                <w:bCs/>
              </w:rPr>
            </w:pPr>
            <w:r w:rsidRPr="00C23705">
              <w:rPr>
                <w:b/>
                <w:bCs/>
              </w:rPr>
              <w:t>Person Responsible</w:t>
            </w:r>
          </w:p>
        </w:tc>
      </w:tr>
      <w:tr w:rsidR="005E1A25" w14:paraId="54B57C2C" w14:textId="77777777" w:rsidTr="00D97CA1">
        <w:tc>
          <w:tcPr>
            <w:tcW w:w="556" w:type="dxa"/>
            <w:tcBorders>
              <w:top w:val="single" w:sz="4" w:space="0" w:color="auto"/>
              <w:bottom w:val="single" w:sz="4" w:space="0" w:color="auto"/>
              <w:right w:val="single" w:sz="4" w:space="0" w:color="auto"/>
            </w:tcBorders>
          </w:tcPr>
          <w:p w14:paraId="35C9F814" w14:textId="77777777" w:rsidR="005E1A25" w:rsidRDefault="005E1A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203EDDDA" w14:textId="77777777" w:rsidR="005E1A25" w:rsidRDefault="005E1A25" w:rsidP="00D97CA1">
            <w:r>
              <w:t>Players need to be at the field and ready prior to the start of the game as directed by their coach.</w:t>
            </w:r>
          </w:p>
        </w:tc>
        <w:tc>
          <w:tcPr>
            <w:tcW w:w="3446" w:type="dxa"/>
            <w:tcBorders>
              <w:top w:val="single" w:sz="4" w:space="0" w:color="auto"/>
              <w:left w:val="single" w:sz="4" w:space="0" w:color="auto"/>
              <w:bottom w:val="single" w:sz="4" w:space="0" w:color="auto"/>
            </w:tcBorders>
          </w:tcPr>
          <w:p w14:paraId="26D1ABB8" w14:textId="77777777" w:rsidR="005E1A25" w:rsidRDefault="005E1A25" w:rsidP="00D97CA1">
            <w:r>
              <w:t>Players/Parents/Guardian</w:t>
            </w:r>
          </w:p>
        </w:tc>
      </w:tr>
      <w:tr w:rsidR="005E1A25" w14:paraId="2D109C30" w14:textId="77777777" w:rsidTr="00D97CA1">
        <w:tc>
          <w:tcPr>
            <w:tcW w:w="556" w:type="dxa"/>
            <w:tcBorders>
              <w:top w:val="single" w:sz="4" w:space="0" w:color="auto"/>
              <w:bottom w:val="single" w:sz="4" w:space="0" w:color="auto"/>
              <w:right w:val="single" w:sz="4" w:space="0" w:color="auto"/>
            </w:tcBorders>
          </w:tcPr>
          <w:p w14:paraId="51698504" w14:textId="77777777" w:rsidR="005E1A25" w:rsidRDefault="005E1A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5820CCE8" w14:textId="539AFD07" w:rsidR="005E1A25" w:rsidRDefault="005E1A25" w:rsidP="00D97CA1">
            <w:r>
              <w:t>Leave the field as you found it (pick up any trash and any items left at the field and place in the appropriate places)</w:t>
            </w:r>
          </w:p>
        </w:tc>
        <w:tc>
          <w:tcPr>
            <w:tcW w:w="3446" w:type="dxa"/>
            <w:tcBorders>
              <w:top w:val="single" w:sz="4" w:space="0" w:color="auto"/>
              <w:left w:val="single" w:sz="4" w:space="0" w:color="auto"/>
              <w:bottom w:val="single" w:sz="4" w:space="0" w:color="auto"/>
            </w:tcBorders>
          </w:tcPr>
          <w:p w14:paraId="7D61D40B" w14:textId="77777777" w:rsidR="005E1A25" w:rsidRDefault="005E1A25" w:rsidP="00D97CA1">
            <w:r>
              <w:t>Coaches/Players/Parents/Guardians</w:t>
            </w:r>
          </w:p>
        </w:tc>
      </w:tr>
    </w:tbl>
    <w:p w14:paraId="610C5FA1" w14:textId="7BE9C82F" w:rsidR="00C414BE" w:rsidRDefault="00C414BE" w:rsidP="00C414BE"/>
    <w:p w14:paraId="1FF3D64C" w14:textId="1ACE6469" w:rsidR="005E1A25" w:rsidRPr="005E1A25" w:rsidRDefault="005E1A25" w:rsidP="005E1A25">
      <w:pPr>
        <w:pStyle w:val="Heading1"/>
        <w:rPr>
          <w:b/>
          <w:bCs/>
          <w:u w:val="single"/>
        </w:rPr>
      </w:pPr>
      <w:r>
        <w:rPr>
          <w:b/>
          <w:bCs/>
          <w:u w:val="single"/>
        </w:rPr>
        <w:t>Volleyball</w:t>
      </w:r>
      <w:r w:rsidR="00DC4D73">
        <w:rPr>
          <w:b/>
          <w:bCs/>
          <w:u w:val="single"/>
        </w:rPr>
        <w:t>/Basketball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5E1A25" w:rsidRPr="00C23705" w14:paraId="7BD7C9B1" w14:textId="77777777" w:rsidTr="00D97CA1">
        <w:tc>
          <w:tcPr>
            <w:tcW w:w="556" w:type="dxa"/>
            <w:tcBorders>
              <w:bottom w:val="single" w:sz="4" w:space="0" w:color="auto"/>
              <w:right w:val="single" w:sz="4" w:space="0" w:color="auto"/>
            </w:tcBorders>
            <w:shd w:val="clear" w:color="auto" w:fill="D5DCE4" w:themeFill="text2" w:themeFillTint="33"/>
          </w:tcPr>
          <w:p w14:paraId="6870D6CE" w14:textId="77777777" w:rsidR="005E1A25" w:rsidRPr="00C23705" w:rsidRDefault="005E1A25" w:rsidP="00D97CA1">
            <w:pPr>
              <w:rPr>
                <w:b/>
                <w:bCs/>
              </w:rPr>
            </w:pPr>
            <w:r w:rsidRPr="00C23705">
              <w:rPr>
                <w:b/>
                <w:bCs/>
                <w:noProof/>
              </w:rPr>
              <w:drawing>
                <wp:inline distT="0" distB="0" distL="0" distR="0" wp14:anchorId="4A75FECE" wp14:editId="2BBD0C77">
                  <wp:extent cx="216518" cy="200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4BED9BB0" w14:textId="77777777" w:rsidR="005E1A25" w:rsidRPr="00C23705" w:rsidRDefault="005E1A25"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757A9CA1" w14:textId="77777777" w:rsidR="005E1A25" w:rsidRPr="00C23705" w:rsidRDefault="005E1A25" w:rsidP="00D97CA1">
            <w:pPr>
              <w:rPr>
                <w:b/>
                <w:bCs/>
              </w:rPr>
            </w:pPr>
            <w:r w:rsidRPr="00C23705">
              <w:rPr>
                <w:b/>
                <w:bCs/>
              </w:rPr>
              <w:t>Person Responsible</w:t>
            </w:r>
          </w:p>
        </w:tc>
      </w:tr>
      <w:tr w:rsidR="005E1A25" w14:paraId="7DEEB588" w14:textId="77777777" w:rsidTr="00D97CA1">
        <w:tc>
          <w:tcPr>
            <w:tcW w:w="556" w:type="dxa"/>
            <w:tcBorders>
              <w:top w:val="single" w:sz="4" w:space="0" w:color="auto"/>
              <w:bottom w:val="single" w:sz="4" w:space="0" w:color="auto"/>
              <w:right w:val="single" w:sz="4" w:space="0" w:color="auto"/>
            </w:tcBorders>
          </w:tcPr>
          <w:p w14:paraId="20617939" w14:textId="77777777" w:rsidR="005E1A25" w:rsidRDefault="005E1A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5674452A" w14:textId="239F8815" w:rsidR="005E1A25" w:rsidRDefault="005E1A25" w:rsidP="00D97CA1">
            <w:r>
              <w:t xml:space="preserve">Players need to be at </w:t>
            </w:r>
            <w:r w:rsidR="00DC4D73">
              <w:t>games/tournaments</w:t>
            </w:r>
            <w:r>
              <w:t xml:space="preserve"> prior to the start of the game</w:t>
            </w:r>
            <w:r w:rsidR="00DC4D73">
              <w:t>/tournament</w:t>
            </w:r>
            <w:r>
              <w:t xml:space="preserve"> as directed by their coach.</w:t>
            </w:r>
            <w:r w:rsidR="00DC4D73">
              <w:t xml:space="preserve">  </w:t>
            </w:r>
          </w:p>
        </w:tc>
        <w:tc>
          <w:tcPr>
            <w:tcW w:w="3446" w:type="dxa"/>
            <w:tcBorders>
              <w:top w:val="single" w:sz="4" w:space="0" w:color="auto"/>
              <w:left w:val="single" w:sz="4" w:space="0" w:color="auto"/>
              <w:bottom w:val="single" w:sz="4" w:space="0" w:color="auto"/>
            </w:tcBorders>
          </w:tcPr>
          <w:p w14:paraId="458E44B5" w14:textId="77777777" w:rsidR="005E1A25" w:rsidRDefault="005E1A25" w:rsidP="00D97CA1">
            <w:r>
              <w:t>Players/Parents/Guardian</w:t>
            </w:r>
          </w:p>
        </w:tc>
      </w:tr>
      <w:tr w:rsidR="005E1A25" w14:paraId="75A15CE7" w14:textId="77777777" w:rsidTr="00D97CA1">
        <w:tc>
          <w:tcPr>
            <w:tcW w:w="556" w:type="dxa"/>
            <w:tcBorders>
              <w:top w:val="single" w:sz="4" w:space="0" w:color="auto"/>
              <w:bottom w:val="single" w:sz="4" w:space="0" w:color="auto"/>
              <w:right w:val="single" w:sz="4" w:space="0" w:color="auto"/>
            </w:tcBorders>
          </w:tcPr>
          <w:p w14:paraId="49B7242F" w14:textId="77777777" w:rsidR="005E1A25" w:rsidRDefault="005E1A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11F3E9A2" w14:textId="78466D9A" w:rsidR="005E1A25" w:rsidRDefault="005E1A25" w:rsidP="00D97CA1">
            <w:r>
              <w:t xml:space="preserve">Leave the field and stands as you found them (pick up any trash </w:t>
            </w:r>
            <w:r w:rsidR="00DC4D73">
              <w:t>that belongs to you and throw it away.</w:t>
            </w:r>
            <w:r>
              <w:t>)</w:t>
            </w:r>
          </w:p>
        </w:tc>
        <w:tc>
          <w:tcPr>
            <w:tcW w:w="3446" w:type="dxa"/>
            <w:tcBorders>
              <w:top w:val="single" w:sz="4" w:space="0" w:color="auto"/>
              <w:left w:val="single" w:sz="4" w:space="0" w:color="auto"/>
              <w:bottom w:val="single" w:sz="4" w:space="0" w:color="auto"/>
            </w:tcBorders>
          </w:tcPr>
          <w:p w14:paraId="55569510" w14:textId="77777777" w:rsidR="005E1A25" w:rsidRDefault="005E1A25" w:rsidP="00D97CA1">
            <w:r>
              <w:t>Coaches/Players/Parents/Guardians</w:t>
            </w:r>
          </w:p>
        </w:tc>
      </w:tr>
    </w:tbl>
    <w:p w14:paraId="52B1C0B0" w14:textId="3A3458DC" w:rsidR="005E1A25" w:rsidRDefault="005E1A25" w:rsidP="00C414BE"/>
    <w:p w14:paraId="233A0ADC" w14:textId="28514053" w:rsidR="00DC4D73" w:rsidRDefault="00DC4D73" w:rsidP="00DC4D73">
      <w:pPr>
        <w:pStyle w:val="Heading1"/>
        <w:rPr>
          <w:b/>
          <w:bCs/>
          <w:u w:val="single"/>
        </w:rPr>
      </w:pPr>
      <w:r>
        <w:rPr>
          <w:b/>
          <w:bCs/>
          <w:u w:val="single"/>
        </w:rPr>
        <w:t>Junior Tackle Football</w:t>
      </w:r>
    </w:p>
    <w:p w14:paraId="501D7CF4" w14:textId="729DC7F0" w:rsidR="000504FC" w:rsidRDefault="000504FC" w:rsidP="000504FC">
      <w:pPr>
        <w:pStyle w:val="Heading3"/>
        <w:rPr>
          <w:b/>
          <w:bCs/>
        </w:rPr>
      </w:pPr>
      <w:r w:rsidRPr="000504FC">
        <w:rPr>
          <w:b/>
          <w:bCs/>
        </w:rPr>
        <w:t>Prior to Season Starting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0504FC" w:rsidRPr="00C23705" w14:paraId="0EDA3F62" w14:textId="77777777" w:rsidTr="00D97CA1">
        <w:tc>
          <w:tcPr>
            <w:tcW w:w="556" w:type="dxa"/>
            <w:tcBorders>
              <w:bottom w:val="single" w:sz="4" w:space="0" w:color="auto"/>
              <w:right w:val="single" w:sz="4" w:space="0" w:color="auto"/>
            </w:tcBorders>
            <w:shd w:val="clear" w:color="auto" w:fill="D5DCE4" w:themeFill="text2" w:themeFillTint="33"/>
          </w:tcPr>
          <w:p w14:paraId="42D61AB4" w14:textId="77777777" w:rsidR="000504FC" w:rsidRPr="00C23705" w:rsidRDefault="000504FC" w:rsidP="00D97CA1">
            <w:pPr>
              <w:rPr>
                <w:b/>
                <w:bCs/>
              </w:rPr>
            </w:pPr>
            <w:r w:rsidRPr="00C23705">
              <w:rPr>
                <w:b/>
                <w:bCs/>
                <w:noProof/>
              </w:rPr>
              <w:drawing>
                <wp:inline distT="0" distB="0" distL="0" distR="0" wp14:anchorId="659371A7" wp14:editId="647BFC1E">
                  <wp:extent cx="216518" cy="200025"/>
                  <wp:effectExtent l="0" t="0" r="0" b="0"/>
                  <wp:docPr id="23" name="Picture 2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low confidence"/>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2ACB3A24" w14:textId="77777777" w:rsidR="000504FC" w:rsidRPr="00C23705" w:rsidRDefault="000504FC"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51824D3F" w14:textId="77777777" w:rsidR="000504FC" w:rsidRPr="00C23705" w:rsidRDefault="000504FC" w:rsidP="00D97CA1">
            <w:pPr>
              <w:rPr>
                <w:b/>
                <w:bCs/>
              </w:rPr>
            </w:pPr>
            <w:r w:rsidRPr="00C23705">
              <w:rPr>
                <w:b/>
                <w:bCs/>
              </w:rPr>
              <w:t>Person Responsible</w:t>
            </w:r>
          </w:p>
        </w:tc>
      </w:tr>
      <w:tr w:rsidR="000504FC" w14:paraId="5594A426" w14:textId="77777777" w:rsidTr="00D97CA1">
        <w:tc>
          <w:tcPr>
            <w:tcW w:w="556" w:type="dxa"/>
            <w:tcBorders>
              <w:top w:val="single" w:sz="4" w:space="0" w:color="auto"/>
              <w:bottom w:val="single" w:sz="4" w:space="0" w:color="auto"/>
              <w:right w:val="single" w:sz="4" w:space="0" w:color="auto"/>
            </w:tcBorders>
          </w:tcPr>
          <w:p w14:paraId="65BE4FBE" w14:textId="77777777" w:rsidR="000504FC" w:rsidRDefault="000504FC"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0FC25E20" w14:textId="7D082671" w:rsidR="000504FC" w:rsidRDefault="000504FC" w:rsidP="00D97CA1">
            <w:r>
              <w:t>Online Training (</w:t>
            </w:r>
            <w:r w:rsidRPr="000504FC">
              <w:t>heat safety/concussion/sudden cardiac arrest</w:t>
            </w:r>
            <w:r>
              <w:t>)</w:t>
            </w:r>
          </w:p>
          <w:p w14:paraId="51060E41" w14:textId="43BC6EC5" w:rsidR="000504FC" w:rsidRPr="000504FC" w:rsidRDefault="00F6071E" w:rsidP="00D97CA1">
            <w:hyperlink r:id="rId20" w:history="1">
              <w:r w:rsidR="000504FC" w:rsidRPr="000A5E7D">
                <w:rPr>
                  <w:rStyle w:val="Hyperlink"/>
                </w:rPr>
                <w:t>https://nfhslearn.com/</w:t>
              </w:r>
            </w:hyperlink>
            <w:r w:rsidR="000504FC">
              <w:t xml:space="preserve"> </w:t>
            </w:r>
          </w:p>
        </w:tc>
        <w:tc>
          <w:tcPr>
            <w:tcW w:w="3446" w:type="dxa"/>
            <w:tcBorders>
              <w:top w:val="single" w:sz="4" w:space="0" w:color="auto"/>
              <w:left w:val="single" w:sz="4" w:space="0" w:color="auto"/>
              <w:bottom w:val="single" w:sz="4" w:space="0" w:color="auto"/>
            </w:tcBorders>
          </w:tcPr>
          <w:p w14:paraId="705DB278" w14:textId="1472B462" w:rsidR="000504FC" w:rsidRDefault="000504FC" w:rsidP="00D97CA1">
            <w:r>
              <w:t>Coaches</w:t>
            </w:r>
          </w:p>
        </w:tc>
      </w:tr>
      <w:tr w:rsidR="000504FC" w14:paraId="7E5E8C67" w14:textId="77777777" w:rsidTr="00D97CA1">
        <w:tc>
          <w:tcPr>
            <w:tcW w:w="556" w:type="dxa"/>
            <w:tcBorders>
              <w:top w:val="single" w:sz="4" w:space="0" w:color="auto"/>
              <w:bottom w:val="single" w:sz="4" w:space="0" w:color="auto"/>
              <w:right w:val="single" w:sz="4" w:space="0" w:color="auto"/>
            </w:tcBorders>
          </w:tcPr>
          <w:p w14:paraId="426A17B4" w14:textId="77777777" w:rsidR="000504FC" w:rsidRDefault="000504FC"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7B1C1C52" w14:textId="52594A75" w:rsidR="000504FC" w:rsidRDefault="000504FC" w:rsidP="00D97CA1">
            <w:r>
              <w:t>Equipment Check-Out (late August)</w:t>
            </w:r>
          </w:p>
        </w:tc>
        <w:tc>
          <w:tcPr>
            <w:tcW w:w="3446" w:type="dxa"/>
            <w:tcBorders>
              <w:top w:val="single" w:sz="4" w:space="0" w:color="auto"/>
              <w:left w:val="single" w:sz="4" w:space="0" w:color="auto"/>
              <w:bottom w:val="single" w:sz="4" w:space="0" w:color="auto"/>
            </w:tcBorders>
          </w:tcPr>
          <w:p w14:paraId="00775E05" w14:textId="7E04FB31" w:rsidR="000504FC" w:rsidRDefault="000504FC" w:rsidP="00D97CA1">
            <w:r>
              <w:t>Players/Coaches</w:t>
            </w:r>
          </w:p>
        </w:tc>
      </w:tr>
      <w:tr w:rsidR="000504FC" w14:paraId="66B03EC1" w14:textId="77777777" w:rsidTr="00D97CA1">
        <w:tc>
          <w:tcPr>
            <w:tcW w:w="556" w:type="dxa"/>
            <w:tcBorders>
              <w:top w:val="single" w:sz="4" w:space="0" w:color="auto"/>
              <w:bottom w:val="single" w:sz="4" w:space="0" w:color="auto"/>
              <w:right w:val="single" w:sz="4" w:space="0" w:color="auto"/>
            </w:tcBorders>
          </w:tcPr>
          <w:p w14:paraId="0C3D3A2B" w14:textId="77777777" w:rsidR="000504FC" w:rsidRDefault="000504FC"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5D0E9B46" w14:textId="458E9809" w:rsidR="000504FC" w:rsidRPr="000504FC" w:rsidRDefault="000504FC" w:rsidP="00D97CA1">
            <w:r>
              <w:t>Equipment Deposit must be in before player can start practice.</w:t>
            </w:r>
          </w:p>
        </w:tc>
        <w:tc>
          <w:tcPr>
            <w:tcW w:w="3446" w:type="dxa"/>
            <w:tcBorders>
              <w:top w:val="single" w:sz="4" w:space="0" w:color="auto"/>
              <w:left w:val="single" w:sz="4" w:space="0" w:color="auto"/>
              <w:bottom w:val="single" w:sz="4" w:space="0" w:color="auto"/>
            </w:tcBorders>
          </w:tcPr>
          <w:p w14:paraId="1467A1A0" w14:textId="394780E7" w:rsidR="000504FC" w:rsidRDefault="000504FC" w:rsidP="00D97CA1">
            <w:r>
              <w:t>Parent/Player</w:t>
            </w:r>
          </w:p>
        </w:tc>
      </w:tr>
      <w:tr w:rsidR="000504FC" w14:paraId="5E8D5AAF" w14:textId="77777777" w:rsidTr="00D97CA1">
        <w:tc>
          <w:tcPr>
            <w:tcW w:w="556" w:type="dxa"/>
            <w:tcBorders>
              <w:top w:val="single" w:sz="4" w:space="0" w:color="auto"/>
              <w:bottom w:val="single" w:sz="4" w:space="0" w:color="auto"/>
              <w:right w:val="single" w:sz="4" w:space="0" w:color="auto"/>
            </w:tcBorders>
          </w:tcPr>
          <w:p w14:paraId="126464D5" w14:textId="77777777" w:rsidR="000504FC" w:rsidRDefault="000504FC"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307CF661" w14:textId="58A316C8" w:rsidR="000504FC" w:rsidRDefault="000504FC" w:rsidP="00D97CA1">
            <w:r>
              <w:t>Sports Physical must be completed before player can start practice.</w:t>
            </w:r>
          </w:p>
        </w:tc>
        <w:tc>
          <w:tcPr>
            <w:tcW w:w="3446" w:type="dxa"/>
            <w:tcBorders>
              <w:top w:val="single" w:sz="4" w:space="0" w:color="auto"/>
              <w:left w:val="single" w:sz="4" w:space="0" w:color="auto"/>
              <w:bottom w:val="single" w:sz="4" w:space="0" w:color="auto"/>
            </w:tcBorders>
          </w:tcPr>
          <w:p w14:paraId="4504A727" w14:textId="59E3C694" w:rsidR="000504FC" w:rsidRDefault="000504FC" w:rsidP="00D97CA1">
            <w:r>
              <w:t>Parent/Player</w:t>
            </w:r>
          </w:p>
        </w:tc>
      </w:tr>
      <w:tr w:rsidR="000504FC" w14:paraId="35F4B6A2" w14:textId="77777777" w:rsidTr="00D97CA1">
        <w:tc>
          <w:tcPr>
            <w:tcW w:w="556" w:type="dxa"/>
            <w:tcBorders>
              <w:top w:val="single" w:sz="4" w:space="0" w:color="auto"/>
              <w:bottom w:val="single" w:sz="4" w:space="0" w:color="auto"/>
              <w:right w:val="single" w:sz="4" w:space="0" w:color="auto"/>
            </w:tcBorders>
          </w:tcPr>
          <w:p w14:paraId="6FDCCB68" w14:textId="77777777" w:rsidR="000504FC" w:rsidRDefault="000504FC"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04743AD6" w14:textId="5E302946" w:rsidR="000504FC" w:rsidRDefault="000504FC" w:rsidP="00D97CA1">
            <w:r>
              <w:t>All home games need to be scheduled prior to the season starting</w:t>
            </w:r>
            <w:r w:rsidR="00026345">
              <w:t xml:space="preserve"> shared with Matt Zajicek &amp; Liz Ourecky</w:t>
            </w:r>
            <w:r>
              <w:t>.  If there is a possibility that we will host any after season tournament or game play, this needs to be planned and discussed with Matt Zajicek prior to the season starting.</w:t>
            </w:r>
          </w:p>
        </w:tc>
        <w:tc>
          <w:tcPr>
            <w:tcW w:w="3446" w:type="dxa"/>
            <w:tcBorders>
              <w:top w:val="single" w:sz="4" w:space="0" w:color="auto"/>
              <w:left w:val="single" w:sz="4" w:space="0" w:color="auto"/>
              <w:bottom w:val="single" w:sz="4" w:space="0" w:color="auto"/>
            </w:tcBorders>
          </w:tcPr>
          <w:p w14:paraId="7A01E680" w14:textId="17BC9D8A" w:rsidR="000504FC" w:rsidRDefault="000504FC" w:rsidP="00D97CA1">
            <w:r>
              <w:t>Coach/Director</w:t>
            </w:r>
          </w:p>
        </w:tc>
      </w:tr>
      <w:tr w:rsidR="00026345" w14:paraId="697BA6C5" w14:textId="77777777" w:rsidTr="00D97CA1">
        <w:tc>
          <w:tcPr>
            <w:tcW w:w="556" w:type="dxa"/>
            <w:tcBorders>
              <w:top w:val="single" w:sz="4" w:space="0" w:color="auto"/>
              <w:bottom w:val="single" w:sz="4" w:space="0" w:color="auto"/>
              <w:right w:val="single" w:sz="4" w:space="0" w:color="auto"/>
            </w:tcBorders>
          </w:tcPr>
          <w:p w14:paraId="36B65181" w14:textId="77777777" w:rsidR="00026345" w:rsidRDefault="0002634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0B618E4B" w14:textId="2AA8CA28" w:rsidR="00026345" w:rsidRDefault="00026345" w:rsidP="00D97CA1">
            <w:r>
              <w:t>Line up Officials for all home games</w:t>
            </w:r>
          </w:p>
        </w:tc>
        <w:tc>
          <w:tcPr>
            <w:tcW w:w="3446" w:type="dxa"/>
            <w:tcBorders>
              <w:top w:val="single" w:sz="4" w:space="0" w:color="auto"/>
              <w:left w:val="single" w:sz="4" w:space="0" w:color="auto"/>
              <w:bottom w:val="single" w:sz="4" w:space="0" w:color="auto"/>
            </w:tcBorders>
          </w:tcPr>
          <w:p w14:paraId="389C9136" w14:textId="4298B49C" w:rsidR="00026345" w:rsidRDefault="00026345" w:rsidP="00D97CA1">
            <w:r>
              <w:t>Director</w:t>
            </w:r>
          </w:p>
        </w:tc>
      </w:tr>
    </w:tbl>
    <w:p w14:paraId="04BF60F5" w14:textId="77777777" w:rsidR="00DC4D73" w:rsidRPr="005E1A25" w:rsidRDefault="00DC4D73" w:rsidP="00DC4D73">
      <w:pPr>
        <w:pStyle w:val="Heading3"/>
        <w:rPr>
          <w:b/>
          <w:bCs/>
        </w:rPr>
      </w:pPr>
      <w:r w:rsidRPr="005E1A25">
        <w:rPr>
          <w:b/>
          <w:bCs/>
        </w:rPr>
        <w:t>Before/During Game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DC4D73" w:rsidRPr="00C23705" w14:paraId="2A621C5B" w14:textId="77777777" w:rsidTr="00D97CA1">
        <w:tc>
          <w:tcPr>
            <w:tcW w:w="556" w:type="dxa"/>
            <w:tcBorders>
              <w:bottom w:val="single" w:sz="4" w:space="0" w:color="auto"/>
              <w:right w:val="single" w:sz="4" w:space="0" w:color="auto"/>
            </w:tcBorders>
            <w:shd w:val="clear" w:color="auto" w:fill="D5DCE4" w:themeFill="text2" w:themeFillTint="33"/>
          </w:tcPr>
          <w:p w14:paraId="3CF751F9" w14:textId="77777777" w:rsidR="00DC4D73" w:rsidRPr="00C23705" w:rsidRDefault="00DC4D73" w:rsidP="00D97CA1">
            <w:pPr>
              <w:rPr>
                <w:b/>
                <w:bCs/>
              </w:rPr>
            </w:pPr>
            <w:r w:rsidRPr="00C23705">
              <w:rPr>
                <w:b/>
                <w:bCs/>
                <w:noProof/>
              </w:rPr>
              <w:drawing>
                <wp:inline distT="0" distB="0" distL="0" distR="0" wp14:anchorId="0E79398E" wp14:editId="5BA1C0C5">
                  <wp:extent cx="216518" cy="2000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7710956B" w14:textId="77777777" w:rsidR="00DC4D73" w:rsidRPr="00C23705" w:rsidRDefault="00DC4D73"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52413383" w14:textId="77777777" w:rsidR="00DC4D73" w:rsidRPr="00C23705" w:rsidRDefault="00DC4D73" w:rsidP="00D97CA1">
            <w:pPr>
              <w:rPr>
                <w:b/>
                <w:bCs/>
              </w:rPr>
            </w:pPr>
            <w:r w:rsidRPr="00C23705">
              <w:rPr>
                <w:b/>
                <w:bCs/>
              </w:rPr>
              <w:t>Person Responsible</w:t>
            </w:r>
          </w:p>
        </w:tc>
      </w:tr>
      <w:tr w:rsidR="00DC4D73" w14:paraId="7375A252" w14:textId="77777777" w:rsidTr="00D97CA1">
        <w:tc>
          <w:tcPr>
            <w:tcW w:w="556" w:type="dxa"/>
            <w:tcBorders>
              <w:top w:val="single" w:sz="4" w:space="0" w:color="auto"/>
              <w:bottom w:val="single" w:sz="4" w:space="0" w:color="auto"/>
              <w:right w:val="single" w:sz="4" w:space="0" w:color="auto"/>
            </w:tcBorders>
          </w:tcPr>
          <w:p w14:paraId="10E69AE4"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79D0C968" w14:textId="0C60562F" w:rsidR="00DC4D73" w:rsidRDefault="00026345" w:rsidP="00026345">
            <w:r>
              <w:t>Pick up concession Monday from the school on the Friday prior to game day.</w:t>
            </w:r>
          </w:p>
        </w:tc>
        <w:tc>
          <w:tcPr>
            <w:tcW w:w="3446" w:type="dxa"/>
            <w:tcBorders>
              <w:top w:val="single" w:sz="4" w:space="0" w:color="auto"/>
              <w:left w:val="single" w:sz="4" w:space="0" w:color="auto"/>
              <w:bottom w:val="single" w:sz="4" w:space="0" w:color="auto"/>
            </w:tcBorders>
          </w:tcPr>
          <w:p w14:paraId="59CB9DE8" w14:textId="579CFE9B" w:rsidR="00DC4D73" w:rsidRDefault="00026345" w:rsidP="00D97CA1">
            <w:r>
              <w:t>Coach/Designated Concession Volunteer</w:t>
            </w:r>
          </w:p>
        </w:tc>
      </w:tr>
      <w:tr w:rsidR="00DC4D73" w14:paraId="49564B2D" w14:textId="77777777" w:rsidTr="00D97CA1">
        <w:tc>
          <w:tcPr>
            <w:tcW w:w="556" w:type="dxa"/>
            <w:tcBorders>
              <w:top w:val="single" w:sz="4" w:space="0" w:color="auto"/>
              <w:bottom w:val="single" w:sz="4" w:space="0" w:color="auto"/>
              <w:right w:val="single" w:sz="4" w:space="0" w:color="auto"/>
            </w:tcBorders>
          </w:tcPr>
          <w:p w14:paraId="02E12A37"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131D2E5D" w14:textId="3527991C" w:rsidR="00DC4D73" w:rsidRDefault="00C02D25" w:rsidP="00D97CA1">
            <w:r>
              <w:t>Volunteers for chain gang</w:t>
            </w:r>
          </w:p>
        </w:tc>
        <w:tc>
          <w:tcPr>
            <w:tcW w:w="3446" w:type="dxa"/>
            <w:tcBorders>
              <w:top w:val="single" w:sz="4" w:space="0" w:color="auto"/>
              <w:left w:val="single" w:sz="4" w:space="0" w:color="auto"/>
              <w:bottom w:val="single" w:sz="4" w:space="0" w:color="auto"/>
            </w:tcBorders>
          </w:tcPr>
          <w:p w14:paraId="618869F8" w14:textId="3E416D13" w:rsidR="00DC4D73" w:rsidRDefault="00C02D25" w:rsidP="00D97CA1">
            <w:r>
              <w:t>Coaches/Parents</w:t>
            </w:r>
          </w:p>
        </w:tc>
      </w:tr>
      <w:tr w:rsidR="00DC4D73" w14:paraId="7CA45A72" w14:textId="77777777" w:rsidTr="00D97CA1">
        <w:tc>
          <w:tcPr>
            <w:tcW w:w="556" w:type="dxa"/>
            <w:tcBorders>
              <w:top w:val="single" w:sz="4" w:space="0" w:color="auto"/>
              <w:bottom w:val="single" w:sz="4" w:space="0" w:color="auto"/>
              <w:right w:val="single" w:sz="4" w:space="0" w:color="auto"/>
            </w:tcBorders>
          </w:tcPr>
          <w:p w14:paraId="0E8ECF66"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17B72B90" w14:textId="412A1FEE" w:rsidR="00DC4D73" w:rsidRDefault="00C02D25" w:rsidP="00D97CA1">
            <w:r>
              <w:t>Volunteers for field set up (pylons, water cooler)</w:t>
            </w:r>
          </w:p>
        </w:tc>
        <w:tc>
          <w:tcPr>
            <w:tcW w:w="3446" w:type="dxa"/>
            <w:tcBorders>
              <w:top w:val="single" w:sz="4" w:space="0" w:color="auto"/>
              <w:left w:val="single" w:sz="4" w:space="0" w:color="auto"/>
              <w:bottom w:val="single" w:sz="4" w:space="0" w:color="auto"/>
            </w:tcBorders>
          </w:tcPr>
          <w:p w14:paraId="690EECEE" w14:textId="47797784" w:rsidR="00DC4D73" w:rsidRDefault="00C02D25" w:rsidP="00D97CA1">
            <w:r>
              <w:t>Coaches/Players/Parents</w:t>
            </w:r>
          </w:p>
        </w:tc>
      </w:tr>
      <w:tr w:rsidR="00DC4D73" w14:paraId="57F7CE3B" w14:textId="77777777" w:rsidTr="00D97CA1">
        <w:tc>
          <w:tcPr>
            <w:tcW w:w="556" w:type="dxa"/>
            <w:tcBorders>
              <w:top w:val="single" w:sz="4" w:space="0" w:color="auto"/>
              <w:bottom w:val="single" w:sz="4" w:space="0" w:color="auto"/>
              <w:right w:val="single" w:sz="4" w:space="0" w:color="auto"/>
            </w:tcBorders>
          </w:tcPr>
          <w:p w14:paraId="482ECE82"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46B53E3F" w14:textId="20A5C364" w:rsidR="00DC4D73" w:rsidRDefault="00C02D25" w:rsidP="00D97CA1">
            <w:r>
              <w:t>Have an announcer lined up for game day.</w:t>
            </w:r>
          </w:p>
        </w:tc>
        <w:tc>
          <w:tcPr>
            <w:tcW w:w="3446" w:type="dxa"/>
            <w:tcBorders>
              <w:top w:val="single" w:sz="4" w:space="0" w:color="auto"/>
              <w:left w:val="single" w:sz="4" w:space="0" w:color="auto"/>
              <w:bottom w:val="single" w:sz="4" w:space="0" w:color="auto"/>
            </w:tcBorders>
          </w:tcPr>
          <w:p w14:paraId="3221DBBE" w14:textId="6601CDEB" w:rsidR="00DC4D73" w:rsidRDefault="00C02D25" w:rsidP="00D97CA1">
            <w:r>
              <w:t>Coaches</w:t>
            </w:r>
          </w:p>
        </w:tc>
      </w:tr>
      <w:tr w:rsidR="00DC4D73" w14:paraId="47173472" w14:textId="77777777" w:rsidTr="00D97CA1">
        <w:tc>
          <w:tcPr>
            <w:tcW w:w="556" w:type="dxa"/>
            <w:tcBorders>
              <w:top w:val="single" w:sz="4" w:space="0" w:color="auto"/>
              <w:bottom w:val="single" w:sz="4" w:space="0" w:color="auto"/>
              <w:right w:val="single" w:sz="4" w:space="0" w:color="auto"/>
            </w:tcBorders>
          </w:tcPr>
          <w:p w14:paraId="58AF8ED7"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6207AD0A" w14:textId="09C3CE15" w:rsidR="00DC4D73" w:rsidRDefault="00C02D25" w:rsidP="00D97CA1">
            <w:r>
              <w:t>Volunteers for Scoreboard &amp; Concessions (1</w:t>
            </w:r>
            <w:r w:rsidRPr="00C02D25">
              <w:rPr>
                <w:vertAlign w:val="superscript"/>
              </w:rPr>
              <w:t>st</w:t>
            </w:r>
            <w:r>
              <w:t xml:space="preserve"> half/halftime/2</w:t>
            </w:r>
            <w:r w:rsidRPr="00C02D25">
              <w:rPr>
                <w:vertAlign w:val="superscript"/>
              </w:rPr>
              <w:t>nd</w:t>
            </w:r>
            <w:r>
              <w:t xml:space="preserve"> half)</w:t>
            </w:r>
          </w:p>
        </w:tc>
        <w:tc>
          <w:tcPr>
            <w:tcW w:w="3446" w:type="dxa"/>
            <w:tcBorders>
              <w:top w:val="single" w:sz="4" w:space="0" w:color="auto"/>
              <w:left w:val="single" w:sz="4" w:space="0" w:color="auto"/>
              <w:bottom w:val="single" w:sz="4" w:space="0" w:color="auto"/>
            </w:tcBorders>
          </w:tcPr>
          <w:p w14:paraId="5B8637CA" w14:textId="77777777" w:rsidR="00DC4D73" w:rsidRDefault="00DC4D73" w:rsidP="00D97CA1">
            <w:r>
              <w:t>Coaches/Players/Parents/Guardians</w:t>
            </w:r>
          </w:p>
        </w:tc>
      </w:tr>
    </w:tbl>
    <w:p w14:paraId="37A75BCA" w14:textId="77777777" w:rsidR="00C02D25" w:rsidRDefault="00C02D25" w:rsidP="00DC4D73">
      <w:pPr>
        <w:pStyle w:val="Heading3"/>
        <w:rPr>
          <w:b/>
          <w:bCs/>
        </w:rPr>
      </w:pPr>
    </w:p>
    <w:p w14:paraId="6043E11D" w14:textId="239AB7D8" w:rsidR="00DC4D73" w:rsidRPr="005E1A25" w:rsidRDefault="00C02D25" w:rsidP="00DC4D73">
      <w:pPr>
        <w:pStyle w:val="Heading3"/>
        <w:rPr>
          <w:b/>
          <w:bCs/>
        </w:rPr>
      </w:pPr>
      <w:r>
        <w:rPr>
          <w:b/>
          <w:bCs/>
        </w:rPr>
        <w:t>After The Game</w:t>
      </w:r>
      <w:r>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DC4D73" w:rsidRPr="00C23705" w14:paraId="6C8E9107" w14:textId="77777777" w:rsidTr="00D97CA1">
        <w:tc>
          <w:tcPr>
            <w:tcW w:w="556" w:type="dxa"/>
            <w:tcBorders>
              <w:bottom w:val="single" w:sz="4" w:space="0" w:color="auto"/>
              <w:right w:val="single" w:sz="4" w:space="0" w:color="auto"/>
            </w:tcBorders>
            <w:shd w:val="clear" w:color="auto" w:fill="D5DCE4" w:themeFill="text2" w:themeFillTint="33"/>
          </w:tcPr>
          <w:p w14:paraId="271FFE5D" w14:textId="77777777" w:rsidR="00DC4D73" w:rsidRPr="00C23705" w:rsidRDefault="00DC4D73" w:rsidP="00D97CA1">
            <w:pPr>
              <w:rPr>
                <w:b/>
                <w:bCs/>
              </w:rPr>
            </w:pPr>
            <w:r w:rsidRPr="00C23705">
              <w:rPr>
                <w:b/>
                <w:bCs/>
                <w:noProof/>
              </w:rPr>
              <w:drawing>
                <wp:inline distT="0" distB="0" distL="0" distR="0" wp14:anchorId="676D2AA5" wp14:editId="6209D70D">
                  <wp:extent cx="216518" cy="200025"/>
                  <wp:effectExtent l="0" t="0" r="0" b="0"/>
                  <wp:docPr id="22" name="Picture 2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low confidence"/>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116DEDAF" w14:textId="77777777" w:rsidR="00DC4D73" w:rsidRPr="00C23705" w:rsidRDefault="00DC4D73"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41441962" w14:textId="77777777" w:rsidR="00DC4D73" w:rsidRPr="00C23705" w:rsidRDefault="00DC4D73" w:rsidP="00D97CA1">
            <w:pPr>
              <w:rPr>
                <w:b/>
                <w:bCs/>
              </w:rPr>
            </w:pPr>
            <w:r w:rsidRPr="00C23705">
              <w:rPr>
                <w:b/>
                <w:bCs/>
              </w:rPr>
              <w:t>Person Responsible</w:t>
            </w:r>
          </w:p>
        </w:tc>
      </w:tr>
      <w:tr w:rsidR="00DC4D73" w14:paraId="0CF2F2CC" w14:textId="77777777" w:rsidTr="00D97CA1">
        <w:tc>
          <w:tcPr>
            <w:tcW w:w="556" w:type="dxa"/>
            <w:tcBorders>
              <w:top w:val="single" w:sz="4" w:space="0" w:color="auto"/>
              <w:bottom w:val="single" w:sz="4" w:space="0" w:color="auto"/>
              <w:right w:val="single" w:sz="4" w:space="0" w:color="auto"/>
            </w:tcBorders>
          </w:tcPr>
          <w:p w14:paraId="345E9DDF"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2CDB563F" w14:textId="77777777" w:rsidR="00DC4D73" w:rsidRPr="004F4291" w:rsidRDefault="00DC4D73" w:rsidP="00D97CA1">
            <w:pPr>
              <w:rPr>
                <w:b/>
                <w:bCs/>
                <w:i/>
                <w:iCs/>
              </w:rPr>
            </w:pPr>
            <w:r>
              <w:t>Leave the field and stands as you found them (pick up any trash and any items left at the field and place in the appropriate places)</w:t>
            </w:r>
          </w:p>
        </w:tc>
        <w:tc>
          <w:tcPr>
            <w:tcW w:w="3446" w:type="dxa"/>
            <w:tcBorders>
              <w:top w:val="single" w:sz="4" w:space="0" w:color="auto"/>
              <w:left w:val="single" w:sz="4" w:space="0" w:color="auto"/>
              <w:bottom w:val="single" w:sz="4" w:space="0" w:color="auto"/>
            </w:tcBorders>
          </w:tcPr>
          <w:p w14:paraId="75886761" w14:textId="77777777" w:rsidR="00DC4D73" w:rsidRDefault="00DC4D73" w:rsidP="00D97CA1">
            <w:r>
              <w:t>Coaches/Players/Parents/Guardians</w:t>
            </w:r>
          </w:p>
        </w:tc>
      </w:tr>
      <w:tr w:rsidR="00DC4D73" w14:paraId="4321241D" w14:textId="77777777" w:rsidTr="00D97CA1">
        <w:tc>
          <w:tcPr>
            <w:tcW w:w="556" w:type="dxa"/>
            <w:tcBorders>
              <w:top w:val="single" w:sz="4" w:space="0" w:color="auto"/>
              <w:bottom w:val="single" w:sz="4" w:space="0" w:color="auto"/>
              <w:right w:val="single" w:sz="4" w:space="0" w:color="auto"/>
            </w:tcBorders>
          </w:tcPr>
          <w:p w14:paraId="5F5927A4"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7A52ACDF" w14:textId="4A87258A" w:rsidR="00DC4D73" w:rsidRDefault="00C02D25" w:rsidP="00D97CA1">
            <w:r>
              <w:t>Clean bathrooms.</w:t>
            </w:r>
          </w:p>
        </w:tc>
        <w:tc>
          <w:tcPr>
            <w:tcW w:w="3446" w:type="dxa"/>
            <w:tcBorders>
              <w:top w:val="single" w:sz="4" w:space="0" w:color="auto"/>
              <w:left w:val="single" w:sz="4" w:space="0" w:color="auto"/>
              <w:bottom w:val="single" w:sz="4" w:space="0" w:color="auto"/>
            </w:tcBorders>
          </w:tcPr>
          <w:p w14:paraId="50BECF3C" w14:textId="77777777" w:rsidR="00DC4D73" w:rsidRDefault="00DC4D73" w:rsidP="00D97CA1">
            <w:r>
              <w:t>Parents on last concession shift</w:t>
            </w:r>
          </w:p>
        </w:tc>
      </w:tr>
      <w:tr w:rsidR="00DC4D73" w14:paraId="0C5D5E1A" w14:textId="77777777" w:rsidTr="00D97CA1">
        <w:tc>
          <w:tcPr>
            <w:tcW w:w="556" w:type="dxa"/>
            <w:tcBorders>
              <w:top w:val="single" w:sz="4" w:space="0" w:color="auto"/>
              <w:bottom w:val="single" w:sz="4" w:space="0" w:color="auto"/>
              <w:right w:val="single" w:sz="4" w:space="0" w:color="auto"/>
            </w:tcBorders>
          </w:tcPr>
          <w:p w14:paraId="697334EA"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3FD54DBA" w14:textId="162953F9" w:rsidR="00DC4D73" w:rsidRPr="004F4291" w:rsidRDefault="00C02D25" w:rsidP="00D97CA1">
            <w:pPr>
              <w:rPr>
                <w:b/>
                <w:bCs/>
                <w:i/>
                <w:iCs/>
              </w:rPr>
            </w:pPr>
            <w:r>
              <w:t>Remove all trash from bathrooms and stadium.</w:t>
            </w:r>
          </w:p>
        </w:tc>
        <w:tc>
          <w:tcPr>
            <w:tcW w:w="3446" w:type="dxa"/>
            <w:tcBorders>
              <w:top w:val="single" w:sz="4" w:space="0" w:color="auto"/>
              <w:left w:val="single" w:sz="4" w:space="0" w:color="auto"/>
              <w:bottom w:val="single" w:sz="4" w:space="0" w:color="auto"/>
            </w:tcBorders>
          </w:tcPr>
          <w:p w14:paraId="75139C3A" w14:textId="77777777" w:rsidR="00DC4D73" w:rsidRDefault="00DC4D73" w:rsidP="00D97CA1">
            <w:r>
              <w:t>Parents on last concession shift</w:t>
            </w:r>
          </w:p>
        </w:tc>
      </w:tr>
      <w:tr w:rsidR="00DC4D73" w14:paraId="745C400D" w14:textId="77777777" w:rsidTr="00D97CA1">
        <w:tc>
          <w:tcPr>
            <w:tcW w:w="556" w:type="dxa"/>
            <w:tcBorders>
              <w:top w:val="single" w:sz="4" w:space="0" w:color="auto"/>
              <w:bottom w:val="single" w:sz="4" w:space="0" w:color="auto"/>
              <w:right w:val="single" w:sz="4" w:space="0" w:color="auto"/>
            </w:tcBorders>
          </w:tcPr>
          <w:p w14:paraId="74EFB6D3"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2B45C360" w14:textId="08D65C34" w:rsidR="00DC4D73" w:rsidRDefault="00C02D25" w:rsidP="00D97CA1">
            <w:r>
              <w:t xml:space="preserve">Concession Clean-up (Wash equipment, sweep floors, remove trash) </w:t>
            </w:r>
          </w:p>
        </w:tc>
        <w:tc>
          <w:tcPr>
            <w:tcW w:w="3446" w:type="dxa"/>
            <w:tcBorders>
              <w:top w:val="single" w:sz="4" w:space="0" w:color="auto"/>
              <w:left w:val="single" w:sz="4" w:space="0" w:color="auto"/>
              <w:bottom w:val="single" w:sz="4" w:space="0" w:color="auto"/>
            </w:tcBorders>
          </w:tcPr>
          <w:p w14:paraId="2E650421" w14:textId="77777777" w:rsidR="00DC4D73" w:rsidRDefault="00DC4D73" w:rsidP="00D97CA1">
            <w:r>
              <w:t>Parents on last concession shift</w:t>
            </w:r>
          </w:p>
        </w:tc>
      </w:tr>
      <w:tr w:rsidR="00C02D25" w14:paraId="1DD9E176" w14:textId="77777777" w:rsidTr="00D97CA1">
        <w:tc>
          <w:tcPr>
            <w:tcW w:w="556" w:type="dxa"/>
            <w:tcBorders>
              <w:top w:val="single" w:sz="4" w:space="0" w:color="auto"/>
              <w:bottom w:val="single" w:sz="4" w:space="0" w:color="auto"/>
              <w:right w:val="single" w:sz="4" w:space="0" w:color="auto"/>
            </w:tcBorders>
          </w:tcPr>
          <w:p w14:paraId="16F2186C" w14:textId="77777777" w:rsidR="00C02D25" w:rsidRDefault="00C02D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609F96D0" w14:textId="675A5BCF" w:rsidR="00C02D25" w:rsidRDefault="00C02D25" w:rsidP="00D97CA1">
            <w:r>
              <w:t>Count Cash (Cash should be counted and signed by two people)</w:t>
            </w:r>
          </w:p>
        </w:tc>
        <w:tc>
          <w:tcPr>
            <w:tcW w:w="3446" w:type="dxa"/>
            <w:tcBorders>
              <w:top w:val="single" w:sz="4" w:space="0" w:color="auto"/>
              <w:left w:val="single" w:sz="4" w:space="0" w:color="auto"/>
              <w:bottom w:val="single" w:sz="4" w:space="0" w:color="auto"/>
            </w:tcBorders>
          </w:tcPr>
          <w:p w14:paraId="65699083" w14:textId="59098326" w:rsidR="00C02D25" w:rsidRDefault="00C02D25" w:rsidP="00D97CA1">
            <w:r>
              <w:t>Parents on last concession shift</w:t>
            </w:r>
          </w:p>
        </w:tc>
      </w:tr>
      <w:tr w:rsidR="00DC4D73" w14:paraId="03FBA6C7" w14:textId="77777777" w:rsidTr="00D97CA1">
        <w:tc>
          <w:tcPr>
            <w:tcW w:w="556" w:type="dxa"/>
            <w:tcBorders>
              <w:top w:val="single" w:sz="4" w:space="0" w:color="auto"/>
              <w:bottom w:val="single" w:sz="4" w:space="0" w:color="auto"/>
              <w:right w:val="single" w:sz="4" w:space="0" w:color="auto"/>
            </w:tcBorders>
          </w:tcPr>
          <w:p w14:paraId="1212194D"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5B616C13" w14:textId="14F230D0" w:rsidR="00DC4D73" w:rsidRDefault="00DC4D73" w:rsidP="00D97CA1">
            <w:r>
              <w:t>Make sure lights are off and all doors are locked (concession, bathroom)</w:t>
            </w:r>
          </w:p>
        </w:tc>
        <w:tc>
          <w:tcPr>
            <w:tcW w:w="3446" w:type="dxa"/>
            <w:tcBorders>
              <w:top w:val="single" w:sz="4" w:space="0" w:color="auto"/>
              <w:left w:val="single" w:sz="4" w:space="0" w:color="auto"/>
              <w:bottom w:val="single" w:sz="4" w:space="0" w:color="auto"/>
            </w:tcBorders>
          </w:tcPr>
          <w:p w14:paraId="437BEB38" w14:textId="77777777" w:rsidR="00DC4D73" w:rsidRDefault="00DC4D73" w:rsidP="00D97CA1">
            <w:r>
              <w:t>Parents on last concession shift</w:t>
            </w:r>
          </w:p>
        </w:tc>
      </w:tr>
      <w:tr w:rsidR="00DC4D73" w14:paraId="12C93A4E" w14:textId="77777777" w:rsidTr="00D97CA1">
        <w:tc>
          <w:tcPr>
            <w:tcW w:w="556" w:type="dxa"/>
            <w:tcBorders>
              <w:top w:val="single" w:sz="4" w:space="0" w:color="auto"/>
              <w:bottom w:val="single" w:sz="4" w:space="0" w:color="auto"/>
              <w:right w:val="single" w:sz="4" w:space="0" w:color="auto"/>
            </w:tcBorders>
          </w:tcPr>
          <w:p w14:paraId="6839D531" w14:textId="77777777" w:rsidR="00DC4D73" w:rsidRDefault="00DC4D73"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0DB49BC9" w14:textId="53745050" w:rsidR="00DC4D73" w:rsidRDefault="00DC4D73" w:rsidP="00D97CA1">
            <w:r>
              <w:t xml:space="preserve">Cash bag needs to be </w:t>
            </w:r>
            <w:r w:rsidR="00C02D25">
              <w:t>returned to the school on Monday.</w:t>
            </w:r>
          </w:p>
        </w:tc>
        <w:tc>
          <w:tcPr>
            <w:tcW w:w="3446" w:type="dxa"/>
            <w:tcBorders>
              <w:top w:val="single" w:sz="4" w:space="0" w:color="auto"/>
              <w:left w:val="single" w:sz="4" w:space="0" w:color="auto"/>
              <w:bottom w:val="single" w:sz="4" w:space="0" w:color="auto"/>
            </w:tcBorders>
          </w:tcPr>
          <w:p w14:paraId="64C91F78" w14:textId="77777777" w:rsidR="00DC4D73" w:rsidRDefault="00DC4D73" w:rsidP="00D97CA1">
            <w:r>
              <w:t>One of the parents that signed verifying the cash should be the one to drop off the deposit.</w:t>
            </w:r>
          </w:p>
        </w:tc>
      </w:tr>
    </w:tbl>
    <w:p w14:paraId="56DBBC97" w14:textId="06BF7D95" w:rsidR="00C02D25" w:rsidRPr="00BD63B5" w:rsidRDefault="00C02D25" w:rsidP="00BD63B5">
      <w:pPr>
        <w:pStyle w:val="NoSpacing"/>
        <w:jc w:val="center"/>
        <w:rPr>
          <w:b/>
          <w:bCs/>
          <w:i/>
          <w:iCs/>
        </w:rPr>
      </w:pPr>
      <w:r w:rsidRPr="00BD63B5">
        <w:rPr>
          <w:b/>
          <w:bCs/>
          <w:i/>
          <w:iCs/>
        </w:rPr>
        <w:t xml:space="preserve">***Additional instructions for field/concession clean-up may be </w:t>
      </w:r>
      <w:r w:rsidR="00BD63B5" w:rsidRPr="00BD63B5">
        <w:rPr>
          <w:b/>
          <w:bCs/>
          <w:i/>
          <w:iCs/>
        </w:rPr>
        <w:t>provided by the school.  They are letting the program use their facility so all the items on their list need to be completed before volunteers and coaches leave the facility***</w:t>
      </w:r>
    </w:p>
    <w:p w14:paraId="3CDEE9F1" w14:textId="20C5946C" w:rsidR="00C02D25" w:rsidRPr="005E1A25" w:rsidRDefault="00C02D25" w:rsidP="00C02D25">
      <w:pPr>
        <w:pStyle w:val="Heading3"/>
        <w:rPr>
          <w:b/>
          <w:bCs/>
        </w:rPr>
      </w:pPr>
      <w:r>
        <w:rPr>
          <w:b/>
          <w:bCs/>
        </w:rPr>
        <w:t>Post Season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574"/>
        <w:gridCol w:w="3446"/>
      </w:tblGrid>
      <w:tr w:rsidR="00C02D25" w:rsidRPr="00C23705" w14:paraId="336271B4" w14:textId="77777777" w:rsidTr="00D97CA1">
        <w:tc>
          <w:tcPr>
            <w:tcW w:w="556" w:type="dxa"/>
            <w:tcBorders>
              <w:bottom w:val="single" w:sz="4" w:space="0" w:color="auto"/>
              <w:right w:val="single" w:sz="4" w:space="0" w:color="auto"/>
            </w:tcBorders>
            <w:shd w:val="clear" w:color="auto" w:fill="D5DCE4" w:themeFill="text2" w:themeFillTint="33"/>
          </w:tcPr>
          <w:p w14:paraId="4EC1938C" w14:textId="77777777" w:rsidR="00C02D25" w:rsidRPr="00C23705" w:rsidRDefault="00C02D25" w:rsidP="00D97CA1">
            <w:pPr>
              <w:rPr>
                <w:b/>
                <w:bCs/>
              </w:rPr>
            </w:pPr>
            <w:r w:rsidRPr="00C23705">
              <w:rPr>
                <w:b/>
                <w:bCs/>
                <w:noProof/>
              </w:rPr>
              <w:drawing>
                <wp:inline distT="0" distB="0" distL="0" distR="0" wp14:anchorId="40D7BAF3" wp14:editId="2F2BCB67">
                  <wp:extent cx="216518" cy="2000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2279" cy="205348"/>
                          </a:xfrm>
                          <a:prstGeom prst="rect">
                            <a:avLst/>
                          </a:prstGeom>
                        </pic:spPr>
                      </pic:pic>
                    </a:graphicData>
                  </a:graphic>
                </wp:inline>
              </w:drawing>
            </w:r>
          </w:p>
        </w:tc>
        <w:tc>
          <w:tcPr>
            <w:tcW w:w="5574" w:type="dxa"/>
            <w:tcBorders>
              <w:left w:val="single" w:sz="4" w:space="0" w:color="auto"/>
              <w:bottom w:val="single" w:sz="4" w:space="0" w:color="auto"/>
              <w:right w:val="single" w:sz="4" w:space="0" w:color="auto"/>
            </w:tcBorders>
            <w:shd w:val="clear" w:color="auto" w:fill="D5DCE4" w:themeFill="text2" w:themeFillTint="33"/>
          </w:tcPr>
          <w:p w14:paraId="73464942" w14:textId="77777777" w:rsidR="00C02D25" w:rsidRPr="00C23705" w:rsidRDefault="00C02D25" w:rsidP="00D97CA1">
            <w:pPr>
              <w:rPr>
                <w:b/>
                <w:bCs/>
              </w:rPr>
            </w:pPr>
            <w:r w:rsidRPr="00C23705">
              <w:rPr>
                <w:b/>
                <w:bCs/>
              </w:rPr>
              <w:t>Task</w:t>
            </w:r>
          </w:p>
        </w:tc>
        <w:tc>
          <w:tcPr>
            <w:tcW w:w="3446" w:type="dxa"/>
            <w:tcBorders>
              <w:left w:val="single" w:sz="4" w:space="0" w:color="auto"/>
              <w:bottom w:val="single" w:sz="4" w:space="0" w:color="auto"/>
            </w:tcBorders>
            <w:shd w:val="clear" w:color="auto" w:fill="D5DCE4" w:themeFill="text2" w:themeFillTint="33"/>
          </w:tcPr>
          <w:p w14:paraId="6A755C4A" w14:textId="77777777" w:rsidR="00C02D25" w:rsidRPr="00C23705" w:rsidRDefault="00C02D25" w:rsidP="00D97CA1">
            <w:pPr>
              <w:rPr>
                <w:b/>
                <w:bCs/>
              </w:rPr>
            </w:pPr>
            <w:r w:rsidRPr="00C23705">
              <w:rPr>
                <w:b/>
                <w:bCs/>
              </w:rPr>
              <w:t>Person Responsible</w:t>
            </w:r>
          </w:p>
        </w:tc>
      </w:tr>
      <w:tr w:rsidR="00C02D25" w14:paraId="327C000E" w14:textId="77777777" w:rsidTr="00D97CA1">
        <w:tc>
          <w:tcPr>
            <w:tcW w:w="556" w:type="dxa"/>
            <w:tcBorders>
              <w:top w:val="single" w:sz="4" w:space="0" w:color="auto"/>
              <w:bottom w:val="single" w:sz="4" w:space="0" w:color="auto"/>
              <w:right w:val="single" w:sz="4" w:space="0" w:color="auto"/>
            </w:tcBorders>
          </w:tcPr>
          <w:p w14:paraId="62B0D2AA" w14:textId="77777777" w:rsidR="00C02D25" w:rsidRDefault="00C02D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348EC084" w14:textId="3E0F55C2" w:rsidR="00C02D25" w:rsidRDefault="00C02D25" w:rsidP="00D97CA1">
            <w:r>
              <w:t>Equipment Check-In</w:t>
            </w:r>
          </w:p>
        </w:tc>
        <w:tc>
          <w:tcPr>
            <w:tcW w:w="3446" w:type="dxa"/>
            <w:tcBorders>
              <w:top w:val="single" w:sz="4" w:space="0" w:color="auto"/>
              <w:left w:val="single" w:sz="4" w:space="0" w:color="auto"/>
              <w:bottom w:val="single" w:sz="4" w:space="0" w:color="auto"/>
            </w:tcBorders>
          </w:tcPr>
          <w:p w14:paraId="637C4BFC" w14:textId="0E8CBC05" w:rsidR="00C02D25" w:rsidRDefault="00C02D25" w:rsidP="00D97CA1">
            <w:r>
              <w:t>Coaches/Players</w:t>
            </w:r>
          </w:p>
        </w:tc>
      </w:tr>
      <w:tr w:rsidR="00C02D25" w14:paraId="060F842B" w14:textId="77777777" w:rsidTr="00D97CA1">
        <w:tc>
          <w:tcPr>
            <w:tcW w:w="556" w:type="dxa"/>
            <w:tcBorders>
              <w:top w:val="single" w:sz="4" w:space="0" w:color="auto"/>
              <w:bottom w:val="single" w:sz="4" w:space="0" w:color="auto"/>
              <w:right w:val="single" w:sz="4" w:space="0" w:color="auto"/>
            </w:tcBorders>
          </w:tcPr>
          <w:p w14:paraId="5A1AD614" w14:textId="77777777" w:rsidR="00C02D25" w:rsidRDefault="00C02D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5293918F" w14:textId="4738C2C1" w:rsidR="00C02D25" w:rsidRDefault="00C02D25" w:rsidP="00D97CA1">
            <w:r>
              <w:t>Deposits Cashed if Equipment not returned</w:t>
            </w:r>
          </w:p>
        </w:tc>
        <w:tc>
          <w:tcPr>
            <w:tcW w:w="3446" w:type="dxa"/>
            <w:tcBorders>
              <w:top w:val="single" w:sz="4" w:space="0" w:color="auto"/>
              <w:left w:val="single" w:sz="4" w:space="0" w:color="auto"/>
              <w:bottom w:val="single" w:sz="4" w:space="0" w:color="auto"/>
            </w:tcBorders>
          </w:tcPr>
          <w:p w14:paraId="0244020E" w14:textId="46DAAB6B" w:rsidR="00C02D25" w:rsidRDefault="00C02D25" w:rsidP="00D97CA1">
            <w:r>
              <w:t>Program Administrator</w:t>
            </w:r>
          </w:p>
        </w:tc>
      </w:tr>
      <w:tr w:rsidR="00C02D25" w14:paraId="48B2B9AC" w14:textId="77777777" w:rsidTr="00D97CA1">
        <w:tc>
          <w:tcPr>
            <w:tcW w:w="556" w:type="dxa"/>
            <w:tcBorders>
              <w:top w:val="single" w:sz="4" w:space="0" w:color="auto"/>
              <w:bottom w:val="single" w:sz="4" w:space="0" w:color="auto"/>
              <w:right w:val="single" w:sz="4" w:space="0" w:color="auto"/>
            </w:tcBorders>
          </w:tcPr>
          <w:p w14:paraId="1C4E1821" w14:textId="77777777" w:rsidR="00C02D25" w:rsidRDefault="00C02D25" w:rsidP="00D97CA1">
            <w:pPr>
              <w:rPr>
                <w:noProof/>
              </w:rPr>
            </w:pPr>
          </w:p>
        </w:tc>
        <w:tc>
          <w:tcPr>
            <w:tcW w:w="5574" w:type="dxa"/>
            <w:tcBorders>
              <w:top w:val="single" w:sz="4" w:space="0" w:color="auto"/>
              <w:left w:val="single" w:sz="4" w:space="0" w:color="auto"/>
              <w:bottom w:val="single" w:sz="4" w:space="0" w:color="auto"/>
              <w:right w:val="single" w:sz="4" w:space="0" w:color="auto"/>
            </w:tcBorders>
          </w:tcPr>
          <w:p w14:paraId="7B005E6D" w14:textId="7A14F7DC" w:rsidR="00C02D25" w:rsidRDefault="00C02D25" w:rsidP="00D97CA1">
            <w:r>
              <w:t>Recondition Helmets (if needed)</w:t>
            </w:r>
          </w:p>
        </w:tc>
        <w:tc>
          <w:tcPr>
            <w:tcW w:w="3446" w:type="dxa"/>
            <w:tcBorders>
              <w:top w:val="single" w:sz="4" w:space="0" w:color="auto"/>
              <w:left w:val="single" w:sz="4" w:space="0" w:color="auto"/>
              <w:bottom w:val="single" w:sz="4" w:space="0" w:color="auto"/>
            </w:tcBorders>
          </w:tcPr>
          <w:p w14:paraId="5833723F" w14:textId="23E16F1C" w:rsidR="00C02D25" w:rsidRDefault="00C02D25" w:rsidP="00D97CA1">
            <w:r>
              <w:t>Coaches/Program Administrator</w:t>
            </w:r>
          </w:p>
        </w:tc>
      </w:tr>
    </w:tbl>
    <w:p w14:paraId="3BDCD53E" w14:textId="77777777" w:rsidR="00C02D25" w:rsidRPr="00C414BE" w:rsidRDefault="00C02D25" w:rsidP="00C414BE"/>
    <w:sectPr w:rsidR="00C02D25" w:rsidRPr="00C414B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7D3A" w14:textId="77777777" w:rsidR="00491322" w:rsidRDefault="00491322" w:rsidP="00491322">
      <w:pPr>
        <w:spacing w:after="0" w:line="240" w:lineRule="auto"/>
      </w:pPr>
      <w:r>
        <w:separator/>
      </w:r>
    </w:p>
  </w:endnote>
  <w:endnote w:type="continuationSeparator" w:id="0">
    <w:p w14:paraId="525506F4" w14:textId="77777777" w:rsidR="00491322" w:rsidRDefault="00491322" w:rsidP="004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23452"/>
      <w:docPartObj>
        <w:docPartGallery w:val="Page Numbers (Bottom of Page)"/>
        <w:docPartUnique/>
      </w:docPartObj>
    </w:sdtPr>
    <w:sdtEndPr>
      <w:rPr>
        <w:color w:val="7F7F7F" w:themeColor="background1" w:themeShade="7F"/>
        <w:spacing w:val="60"/>
      </w:rPr>
    </w:sdtEndPr>
    <w:sdtContent>
      <w:p w14:paraId="6FB84464" w14:textId="7627ED03" w:rsidR="00491322" w:rsidRDefault="004913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B7EF2BC" w14:textId="77777777" w:rsidR="00491322" w:rsidRDefault="00491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711F" w14:textId="77777777" w:rsidR="00491322" w:rsidRDefault="00491322" w:rsidP="00491322">
      <w:pPr>
        <w:spacing w:after="0" w:line="240" w:lineRule="auto"/>
      </w:pPr>
      <w:r>
        <w:separator/>
      </w:r>
    </w:p>
  </w:footnote>
  <w:footnote w:type="continuationSeparator" w:id="0">
    <w:p w14:paraId="2BA22BBE" w14:textId="77777777" w:rsidR="00491322" w:rsidRDefault="00491322" w:rsidP="00491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E0B"/>
    <w:multiLevelType w:val="hybridMultilevel"/>
    <w:tmpl w:val="D4928D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C36423"/>
    <w:multiLevelType w:val="hybridMultilevel"/>
    <w:tmpl w:val="A586B39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0761F"/>
    <w:multiLevelType w:val="hybridMultilevel"/>
    <w:tmpl w:val="ADC267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515CB0"/>
    <w:multiLevelType w:val="multilevel"/>
    <w:tmpl w:val="30047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B3386"/>
    <w:multiLevelType w:val="hybridMultilevel"/>
    <w:tmpl w:val="E6106F04"/>
    <w:lvl w:ilvl="0" w:tplc="557001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824FF"/>
    <w:multiLevelType w:val="hybridMultilevel"/>
    <w:tmpl w:val="17A211D0"/>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38F584E"/>
    <w:multiLevelType w:val="hybridMultilevel"/>
    <w:tmpl w:val="D828F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C38F2"/>
    <w:multiLevelType w:val="multilevel"/>
    <w:tmpl w:val="0BE0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A453D2"/>
    <w:multiLevelType w:val="hybridMultilevel"/>
    <w:tmpl w:val="B180EE30"/>
    <w:lvl w:ilvl="0" w:tplc="02BE8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F7946"/>
    <w:multiLevelType w:val="hybridMultilevel"/>
    <w:tmpl w:val="925A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F3DB5"/>
    <w:multiLevelType w:val="hybridMultilevel"/>
    <w:tmpl w:val="587871D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3C2A5E"/>
    <w:multiLevelType w:val="hybridMultilevel"/>
    <w:tmpl w:val="26C81B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8011C"/>
    <w:multiLevelType w:val="hybridMultilevel"/>
    <w:tmpl w:val="90B030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A15DC"/>
    <w:multiLevelType w:val="hybridMultilevel"/>
    <w:tmpl w:val="E260211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81694B"/>
    <w:multiLevelType w:val="hybridMultilevel"/>
    <w:tmpl w:val="BEB0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624CB"/>
    <w:multiLevelType w:val="hybridMultilevel"/>
    <w:tmpl w:val="641A8F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FA44FC"/>
    <w:multiLevelType w:val="hybridMultilevel"/>
    <w:tmpl w:val="975637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B105D9"/>
    <w:multiLevelType w:val="multilevel"/>
    <w:tmpl w:val="0BE0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018C9"/>
    <w:multiLevelType w:val="hybridMultilevel"/>
    <w:tmpl w:val="E828E8C0"/>
    <w:lvl w:ilvl="0" w:tplc="4A203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6505F"/>
    <w:multiLevelType w:val="hybridMultilevel"/>
    <w:tmpl w:val="17A6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86284"/>
    <w:multiLevelType w:val="hybridMultilevel"/>
    <w:tmpl w:val="6C80F5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4EA00A6"/>
    <w:multiLevelType w:val="hybridMultilevel"/>
    <w:tmpl w:val="DF22C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74E15"/>
    <w:multiLevelType w:val="hybridMultilevel"/>
    <w:tmpl w:val="6FEC3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5F0"/>
    <w:multiLevelType w:val="hybridMultilevel"/>
    <w:tmpl w:val="1E16A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A12B4"/>
    <w:multiLevelType w:val="hybridMultilevel"/>
    <w:tmpl w:val="4E6CE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950FA"/>
    <w:multiLevelType w:val="hybridMultilevel"/>
    <w:tmpl w:val="8C10D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E6140"/>
    <w:multiLevelType w:val="hybridMultilevel"/>
    <w:tmpl w:val="39F6E15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8742A3"/>
    <w:multiLevelType w:val="hybridMultilevel"/>
    <w:tmpl w:val="7F6020F6"/>
    <w:lvl w:ilvl="0" w:tplc="A5A8BBFE">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82E52"/>
    <w:multiLevelType w:val="hybridMultilevel"/>
    <w:tmpl w:val="4ACC02C2"/>
    <w:lvl w:ilvl="0" w:tplc="04090005">
      <w:start w:val="1"/>
      <w:numFmt w:val="bullet"/>
      <w:lvlText w:val=""/>
      <w:lvlJc w:val="left"/>
      <w:pPr>
        <w:ind w:left="1440" w:hanging="360"/>
      </w:pPr>
      <w:rPr>
        <w:rFonts w:ascii="Wingdings" w:hAnsi="Wingdings" w:hint="default"/>
      </w:rPr>
    </w:lvl>
    <w:lvl w:ilvl="1" w:tplc="3470FA96">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9D220E"/>
    <w:multiLevelType w:val="hybridMultilevel"/>
    <w:tmpl w:val="37CA940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F4E70E2"/>
    <w:multiLevelType w:val="hybridMultilevel"/>
    <w:tmpl w:val="E0C230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22C61"/>
    <w:multiLevelType w:val="hybridMultilevel"/>
    <w:tmpl w:val="19A06C72"/>
    <w:lvl w:ilvl="0" w:tplc="3468FDE0">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462ED"/>
    <w:multiLevelType w:val="hybridMultilevel"/>
    <w:tmpl w:val="F32098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2072372">
    <w:abstractNumId w:val="17"/>
    <w:lvlOverride w:ilvl="0">
      <w:startOverride w:val="6"/>
    </w:lvlOverride>
  </w:num>
  <w:num w:numId="2" w16cid:durableId="1609042712">
    <w:abstractNumId w:val="7"/>
  </w:num>
  <w:num w:numId="3" w16cid:durableId="388842116">
    <w:abstractNumId w:val="8"/>
  </w:num>
  <w:num w:numId="4" w16cid:durableId="1930695294">
    <w:abstractNumId w:val="4"/>
  </w:num>
  <w:num w:numId="5" w16cid:durableId="468977057">
    <w:abstractNumId w:val="29"/>
  </w:num>
  <w:num w:numId="6" w16cid:durableId="1319647905">
    <w:abstractNumId w:val="13"/>
  </w:num>
  <w:num w:numId="7" w16cid:durableId="1028721407">
    <w:abstractNumId w:val="2"/>
  </w:num>
  <w:num w:numId="8" w16cid:durableId="303319482">
    <w:abstractNumId w:val="16"/>
  </w:num>
  <w:num w:numId="9" w16cid:durableId="1466704737">
    <w:abstractNumId w:val="0"/>
  </w:num>
  <w:num w:numId="10" w16cid:durableId="1942906996">
    <w:abstractNumId w:val="1"/>
  </w:num>
  <w:num w:numId="11" w16cid:durableId="150562700">
    <w:abstractNumId w:val="20"/>
  </w:num>
  <w:num w:numId="12" w16cid:durableId="914511469">
    <w:abstractNumId w:val="26"/>
  </w:num>
  <w:num w:numId="13" w16cid:durableId="866483157">
    <w:abstractNumId w:val="14"/>
  </w:num>
  <w:num w:numId="14" w16cid:durableId="1690720843">
    <w:abstractNumId w:val="19"/>
  </w:num>
  <w:num w:numId="15" w16cid:durableId="1218779117">
    <w:abstractNumId w:val="18"/>
  </w:num>
  <w:num w:numId="16" w16cid:durableId="395856234">
    <w:abstractNumId w:val="6"/>
  </w:num>
  <w:num w:numId="17" w16cid:durableId="1859125524">
    <w:abstractNumId w:val="23"/>
  </w:num>
  <w:num w:numId="18" w16cid:durableId="613751917">
    <w:abstractNumId w:val="11"/>
  </w:num>
  <w:num w:numId="19" w16cid:durableId="1626543259">
    <w:abstractNumId w:val="12"/>
  </w:num>
  <w:num w:numId="20" w16cid:durableId="328752491">
    <w:abstractNumId w:val="31"/>
  </w:num>
  <w:num w:numId="21" w16cid:durableId="1698890843">
    <w:abstractNumId w:val="27"/>
  </w:num>
  <w:num w:numId="22" w16cid:durableId="1270890218">
    <w:abstractNumId w:val="30"/>
  </w:num>
  <w:num w:numId="23" w16cid:durableId="2036730106">
    <w:abstractNumId w:val="5"/>
  </w:num>
  <w:num w:numId="24" w16cid:durableId="179514503">
    <w:abstractNumId w:val="21"/>
  </w:num>
  <w:num w:numId="25" w16cid:durableId="921721300">
    <w:abstractNumId w:val="32"/>
  </w:num>
  <w:num w:numId="26" w16cid:durableId="830682333">
    <w:abstractNumId w:val="15"/>
  </w:num>
  <w:num w:numId="27" w16cid:durableId="912471322">
    <w:abstractNumId w:val="28"/>
  </w:num>
  <w:num w:numId="28" w16cid:durableId="894393008">
    <w:abstractNumId w:val="25"/>
  </w:num>
  <w:num w:numId="29" w16cid:durableId="901208782">
    <w:abstractNumId w:val="24"/>
  </w:num>
  <w:num w:numId="30" w16cid:durableId="726100864">
    <w:abstractNumId w:val="22"/>
  </w:num>
  <w:num w:numId="31" w16cid:durableId="198470447">
    <w:abstractNumId w:val="10"/>
  </w:num>
  <w:num w:numId="32" w16cid:durableId="1470395807">
    <w:abstractNumId w:val="9"/>
  </w:num>
  <w:num w:numId="33" w16cid:durableId="156652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2490"/>
    <w:rsid w:val="00013270"/>
    <w:rsid w:val="00026345"/>
    <w:rsid w:val="000504FC"/>
    <w:rsid w:val="00050529"/>
    <w:rsid w:val="00056E10"/>
    <w:rsid w:val="000570E1"/>
    <w:rsid w:val="000A551C"/>
    <w:rsid w:val="000C467F"/>
    <w:rsid w:val="000E43B5"/>
    <w:rsid w:val="000F6B16"/>
    <w:rsid w:val="0010721B"/>
    <w:rsid w:val="00156913"/>
    <w:rsid w:val="001A4A80"/>
    <w:rsid w:val="001D1D48"/>
    <w:rsid w:val="001E5453"/>
    <w:rsid w:val="001F7881"/>
    <w:rsid w:val="00201B01"/>
    <w:rsid w:val="00223FB6"/>
    <w:rsid w:val="002E4726"/>
    <w:rsid w:val="00332974"/>
    <w:rsid w:val="00354DF9"/>
    <w:rsid w:val="0035719D"/>
    <w:rsid w:val="00384B01"/>
    <w:rsid w:val="00394BE9"/>
    <w:rsid w:val="00491322"/>
    <w:rsid w:val="004E1910"/>
    <w:rsid w:val="004E579C"/>
    <w:rsid w:val="004F3A32"/>
    <w:rsid w:val="004F4291"/>
    <w:rsid w:val="00520A67"/>
    <w:rsid w:val="00572E8A"/>
    <w:rsid w:val="00593CD9"/>
    <w:rsid w:val="005E1A25"/>
    <w:rsid w:val="006165D9"/>
    <w:rsid w:val="0065542B"/>
    <w:rsid w:val="00657302"/>
    <w:rsid w:val="006972B3"/>
    <w:rsid w:val="006C1972"/>
    <w:rsid w:val="006C4804"/>
    <w:rsid w:val="007030DF"/>
    <w:rsid w:val="00733F1A"/>
    <w:rsid w:val="0079447D"/>
    <w:rsid w:val="00806347"/>
    <w:rsid w:val="00816B8C"/>
    <w:rsid w:val="008249FF"/>
    <w:rsid w:val="00850A30"/>
    <w:rsid w:val="00876FFF"/>
    <w:rsid w:val="008A2845"/>
    <w:rsid w:val="008C5165"/>
    <w:rsid w:val="00902F23"/>
    <w:rsid w:val="00954040"/>
    <w:rsid w:val="009C737C"/>
    <w:rsid w:val="009D484A"/>
    <w:rsid w:val="009D6409"/>
    <w:rsid w:val="00A40F81"/>
    <w:rsid w:val="00A80C63"/>
    <w:rsid w:val="00A9248D"/>
    <w:rsid w:val="00AB0A9C"/>
    <w:rsid w:val="00AB3340"/>
    <w:rsid w:val="00B02490"/>
    <w:rsid w:val="00B1149A"/>
    <w:rsid w:val="00B62D6F"/>
    <w:rsid w:val="00BD63B5"/>
    <w:rsid w:val="00BE21A3"/>
    <w:rsid w:val="00C02D25"/>
    <w:rsid w:val="00C23705"/>
    <w:rsid w:val="00C35215"/>
    <w:rsid w:val="00C414BE"/>
    <w:rsid w:val="00C6250C"/>
    <w:rsid w:val="00CB7016"/>
    <w:rsid w:val="00CD6BFD"/>
    <w:rsid w:val="00D103E3"/>
    <w:rsid w:val="00D41ECD"/>
    <w:rsid w:val="00D43179"/>
    <w:rsid w:val="00D86B30"/>
    <w:rsid w:val="00DA3EEC"/>
    <w:rsid w:val="00DC4D73"/>
    <w:rsid w:val="00DC590D"/>
    <w:rsid w:val="00DF087E"/>
    <w:rsid w:val="00E064CC"/>
    <w:rsid w:val="00E077EF"/>
    <w:rsid w:val="00E16930"/>
    <w:rsid w:val="00E94AED"/>
    <w:rsid w:val="00EA53B0"/>
    <w:rsid w:val="00F32152"/>
    <w:rsid w:val="00F6071E"/>
    <w:rsid w:val="00F95D78"/>
    <w:rsid w:val="00FB458D"/>
    <w:rsid w:val="00FC4128"/>
    <w:rsid w:val="00FE38D7"/>
    <w:rsid w:val="00FF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932661"/>
  <w15:docId w15:val="{4C0C5888-C42E-431F-88FA-FD8D4862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13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77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A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CD9"/>
    <w:pPr>
      <w:spacing w:after="0" w:line="240" w:lineRule="auto"/>
    </w:pPr>
  </w:style>
  <w:style w:type="character" w:styleId="Hyperlink">
    <w:name w:val="Hyperlink"/>
    <w:basedOn w:val="DefaultParagraphFont"/>
    <w:uiPriority w:val="99"/>
    <w:unhideWhenUsed/>
    <w:rsid w:val="00593CD9"/>
    <w:rPr>
      <w:color w:val="0563C1" w:themeColor="hyperlink"/>
      <w:u w:val="single"/>
    </w:rPr>
  </w:style>
  <w:style w:type="character" w:styleId="UnresolvedMention">
    <w:name w:val="Unresolved Mention"/>
    <w:basedOn w:val="DefaultParagraphFont"/>
    <w:uiPriority w:val="99"/>
    <w:semiHidden/>
    <w:unhideWhenUsed/>
    <w:rsid w:val="00593CD9"/>
    <w:rPr>
      <w:color w:val="605E5C"/>
      <w:shd w:val="clear" w:color="auto" w:fill="E1DFDD"/>
    </w:rPr>
  </w:style>
  <w:style w:type="character" w:customStyle="1" w:styleId="Heading1Char">
    <w:name w:val="Heading 1 Char"/>
    <w:basedOn w:val="DefaultParagraphFont"/>
    <w:link w:val="Heading1"/>
    <w:uiPriority w:val="9"/>
    <w:rsid w:val="008A2845"/>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9D6409"/>
    <w:rPr>
      <w:i/>
      <w:iCs/>
    </w:rPr>
  </w:style>
  <w:style w:type="paragraph" w:styleId="Header">
    <w:name w:val="header"/>
    <w:basedOn w:val="Normal"/>
    <w:link w:val="HeaderChar"/>
    <w:uiPriority w:val="99"/>
    <w:unhideWhenUsed/>
    <w:rsid w:val="00491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322"/>
  </w:style>
  <w:style w:type="paragraph" w:styleId="Footer">
    <w:name w:val="footer"/>
    <w:basedOn w:val="Normal"/>
    <w:link w:val="FooterChar"/>
    <w:uiPriority w:val="99"/>
    <w:unhideWhenUsed/>
    <w:rsid w:val="00491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22"/>
  </w:style>
  <w:style w:type="character" w:customStyle="1" w:styleId="Heading2Char">
    <w:name w:val="Heading 2 Char"/>
    <w:basedOn w:val="DefaultParagraphFont"/>
    <w:link w:val="Heading2"/>
    <w:uiPriority w:val="9"/>
    <w:rsid w:val="004913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A53B0"/>
    <w:pPr>
      <w:ind w:left="720"/>
      <w:contextualSpacing/>
    </w:pPr>
  </w:style>
  <w:style w:type="table" w:styleId="TableGrid">
    <w:name w:val="Table Grid"/>
    <w:basedOn w:val="TableNormal"/>
    <w:uiPriority w:val="39"/>
    <w:rsid w:val="0033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077E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50A3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D6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5082">
      <w:bodyDiv w:val="1"/>
      <w:marLeft w:val="0"/>
      <w:marRight w:val="0"/>
      <w:marTop w:val="0"/>
      <w:marBottom w:val="0"/>
      <w:divBdr>
        <w:top w:val="none" w:sz="0" w:space="0" w:color="auto"/>
        <w:left w:val="none" w:sz="0" w:space="0" w:color="auto"/>
        <w:bottom w:val="none" w:sz="0" w:space="0" w:color="auto"/>
        <w:right w:val="none" w:sz="0" w:space="0" w:color="auto"/>
      </w:divBdr>
    </w:div>
    <w:div w:id="986206923">
      <w:bodyDiv w:val="1"/>
      <w:marLeft w:val="0"/>
      <w:marRight w:val="0"/>
      <w:marTop w:val="0"/>
      <w:marBottom w:val="0"/>
      <w:divBdr>
        <w:top w:val="none" w:sz="0" w:space="0" w:color="auto"/>
        <w:left w:val="none" w:sz="0" w:space="0" w:color="auto"/>
        <w:bottom w:val="none" w:sz="0" w:space="0" w:color="auto"/>
        <w:right w:val="none" w:sz="0" w:space="0" w:color="auto"/>
      </w:divBdr>
    </w:div>
    <w:div w:id="1088162624">
      <w:bodyDiv w:val="1"/>
      <w:marLeft w:val="0"/>
      <w:marRight w:val="0"/>
      <w:marTop w:val="0"/>
      <w:marBottom w:val="0"/>
      <w:divBdr>
        <w:top w:val="none" w:sz="0" w:space="0" w:color="auto"/>
        <w:left w:val="none" w:sz="0" w:space="0" w:color="auto"/>
        <w:bottom w:val="none" w:sz="0" w:space="0" w:color="auto"/>
        <w:right w:val="none" w:sz="0" w:space="0" w:color="auto"/>
      </w:divBdr>
    </w:div>
    <w:div w:id="189045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beryouthsports@outlook.com" TargetMode="External"/><Relationship Id="rId13" Type="http://schemas.openxmlformats.org/officeDocument/2006/relationships/hyperlink" Target="https://helpme.teamsnap.com/article/474-troubleshooting-team-missing-from-account" TargetMode="External"/><Relationship Id="rId18" Type="http://schemas.openxmlformats.org/officeDocument/2006/relationships/hyperlink" Target="https://www.pngall.com/check-mark-p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teamsnap.com/terms" TargetMode="External"/><Relationship Id="rId20" Type="http://schemas.openxmlformats.org/officeDocument/2006/relationships/hyperlink" Target="https://nfhslear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wilber.com" TargetMode="External"/><Relationship Id="rId5" Type="http://schemas.openxmlformats.org/officeDocument/2006/relationships/footnotes" Target="footnotes.xml"/><Relationship Id="rId15" Type="http://schemas.openxmlformats.org/officeDocument/2006/relationships/hyperlink" Target="https://go.teamsnap.com/signup/team_member" TargetMode="External"/><Relationship Id="rId23" Type="http://schemas.openxmlformats.org/officeDocument/2006/relationships/theme" Target="theme/theme1.xml"/><Relationship Id="rId10" Type="http://schemas.openxmlformats.org/officeDocument/2006/relationships/hyperlink" Target="https://nfhslearn.com/" TargetMode="External"/><Relationship Id="rId19" Type="http://schemas.openxmlformats.org/officeDocument/2006/relationships/hyperlink" Target="mailto:shanon.meyer@cityofwilber.com" TargetMode="External"/><Relationship Id="rId4" Type="http://schemas.openxmlformats.org/officeDocument/2006/relationships/webSettings" Target="webSettings.xml"/><Relationship Id="rId9" Type="http://schemas.openxmlformats.org/officeDocument/2006/relationships/hyperlink" Target="https://www.becomeareferee.com/nebrask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2457</TotalTime>
  <Pages>19</Pages>
  <Words>4954</Words>
  <Characters>28239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Shanon Meyer</dc:creator>
  <cp:keywords/>
  <dc:description/>
  <cp:lastModifiedBy>Shanon Meyer</cp:lastModifiedBy>
  <cp:revision>14</cp:revision>
  <cp:lastPrinted>2023-04-02T17:02:00Z</cp:lastPrinted>
  <dcterms:created xsi:type="dcterms:W3CDTF">2023-01-05T15:21:00Z</dcterms:created>
  <dcterms:modified xsi:type="dcterms:W3CDTF">2023-04-03T12:08:00Z</dcterms:modified>
</cp:coreProperties>
</file>