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454F" w14:textId="77777777" w:rsidR="0024483D" w:rsidRPr="002E0DAF" w:rsidRDefault="0024483D" w:rsidP="0024483D">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1888BF85" w14:textId="77777777" w:rsidR="0024483D" w:rsidRPr="002E0DAF" w:rsidRDefault="0024483D" w:rsidP="0024483D">
      <w:pPr>
        <w:tabs>
          <w:tab w:val="left" w:pos="4968"/>
        </w:tabs>
        <w:ind w:left="720"/>
        <w:jc w:val="center"/>
      </w:pPr>
      <w:r w:rsidRPr="002E0DAF">
        <w:rPr>
          <w:b/>
          <w:bCs/>
          <w:color w:val="000000"/>
        </w:rPr>
        <w:t>OF THE CITY OF WILBER, NEBRASKA</w:t>
      </w:r>
    </w:p>
    <w:p w14:paraId="5128004C" w14:textId="77777777" w:rsidR="0024483D" w:rsidRDefault="0024483D" w:rsidP="0024483D">
      <w:pPr>
        <w:tabs>
          <w:tab w:val="left" w:pos="4968"/>
        </w:tabs>
        <w:ind w:left="720"/>
        <w:jc w:val="center"/>
        <w:rPr>
          <w:b/>
          <w:bCs/>
          <w:color w:val="000000"/>
        </w:rPr>
      </w:pPr>
      <w:r w:rsidRPr="002E0DAF">
        <w:rPr>
          <w:b/>
          <w:bCs/>
          <w:color w:val="000000"/>
        </w:rPr>
        <w:t xml:space="preserve">Tuesday, </w:t>
      </w:r>
      <w:r>
        <w:rPr>
          <w:b/>
          <w:bCs/>
          <w:color w:val="000000"/>
        </w:rPr>
        <w:t>February 14, 2023</w:t>
      </w:r>
      <w:r w:rsidRPr="002E0DAF">
        <w:rPr>
          <w:b/>
          <w:bCs/>
          <w:color w:val="000000"/>
        </w:rPr>
        <w:t xml:space="preserve">  7:30 p.m.</w:t>
      </w:r>
    </w:p>
    <w:p w14:paraId="06A0392E" w14:textId="77777777" w:rsidR="0024483D" w:rsidRDefault="0024483D" w:rsidP="0024483D">
      <w:pPr>
        <w:tabs>
          <w:tab w:val="left" w:pos="720"/>
          <w:tab w:val="left" w:pos="4968"/>
        </w:tabs>
        <w:jc w:val="both"/>
        <w:rPr>
          <w:color w:val="000000"/>
        </w:rPr>
      </w:pPr>
    </w:p>
    <w:p w14:paraId="4BBE5DD2" w14:textId="77777777" w:rsidR="0024483D" w:rsidRDefault="0024483D" w:rsidP="0024483D">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February 1, 2023</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Kent </w:t>
      </w:r>
      <w:proofErr w:type="spellStart"/>
      <w:r>
        <w:rPr>
          <w:color w:val="000000"/>
        </w:rPr>
        <w:t>Linhart</w:t>
      </w:r>
      <w:proofErr w:type="spellEnd"/>
      <w:r>
        <w:rPr>
          <w:color w:val="000000"/>
        </w:rPr>
        <w:t xml:space="preserve">, Allen </w:t>
      </w:r>
      <w:proofErr w:type="spellStart"/>
      <w:r>
        <w:rPr>
          <w:color w:val="000000"/>
        </w:rPr>
        <w:t>Brozovsky</w:t>
      </w:r>
      <w:proofErr w:type="spellEnd"/>
      <w:r>
        <w:rPr>
          <w:color w:val="000000"/>
        </w:rPr>
        <w:t xml:space="preserve"> and </w:t>
      </w:r>
      <w:r w:rsidRPr="002E0DAF">
        <w:rPr>
          <w:color w:val="000000"/>
        </w:rPr>
        <w:t>Tim Lempka</w:t>
      </w:r>
      <w:r>
        <w:rPr>
          <w:color w:val="000000"/>
        </w:rPr>
        <w:t xml:space="preserve">.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Pat Meister, Jason </w:t>
      </w:r>
      <w:proofErr w:type="spellStart"/>
      <w:r>
        <w:rPr>
          <w:color w:val="000000"/>
        </w:rPr>
        <w:t>Richtarik</w:t>
      </w:r>
      <w:proofErr w:type="spellEnd"/>
      <w:r>
        <w:rPr>
          <w:color w:val="000000"/>
        </w:rPr>
        <w:t xml:space="preserve"> and Library Director Holly Baber.  Absent was Councilmember Randy Sasek. </w:t>
      </w:r>
    </w:p>
    <w:p w14:paraId="751B6B49" w14:textId="77777777" w:rsidR="0024483D" w:rsidRDefault="0024483D" w:rsidP="0024483D">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three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37EFCA8D" w14:textId="77777777" w:rsidR="0024483D" w:rsidRDefault="0024483D" w:rsidP="0024483D">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 xml:space="preserve">the January 10, 2023 regular meeting and January 24, 2023 special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Brozovsky</w:t>
      </w:r>
      <w:proofErr w:type="spellEnd"/>
      <w:r>
        <w:rPr>
          <w:color w:val="000000"/>
        </w:rPr>
        <w:t xml:space="preserve"> and </w:t>
      </w:r>
      <w:proofErr w:type="spellStart"/>
      <w:r>
        <w:rPr>
          <w:color w:val="000000"/>
        </w:rPr>
        <w:t>Linhart</w:t>
      </w:r>
      <w:proofErr w:type="spellEnd"/>
      <w:r>
        <w:rPr>
          <w:color w:val="000000"/>
        </w:rPr>
        <w:t xml:space="preserve">. No. None. Motion carried 3-0. </w:t>
      </w:r>
    </w:p>
    <w:p w14:paraId="053A66F5" w14:textId="77777777" w:rsidR="0024483D" w:rsidRDefault="0024483D" w:rsidP="0024483D">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sup, 528.85; American Family, in, 297.94; </w:t>
      </w:r>
      <w:proofErr w:type="spellStart"/>
      <w:r>
        <w:rPr>
          <w:color w:val="000000"/>
        </w:rPr>
        <w:t>Ameritas</w:t>
      </w:r>
      <w:proofErr w:type="spellEnd"/>
      <w:r>
        <w:rPr>
          <w:color w:val="000000"/>
        </w:rPr>
        <w:t xml:space="preserve">, an, 1936.38; Awards Unlimited, ex, 44.97; Beatrice Sand, sup, 475.00; Black Hills, </w:t>
      </w:r>
      <w:proofErr w:type="spellStart"/>
      <w:r>
        <w:rPr>
          <w:color w:val="000000"/>
        </w:rPr>
        <w:t>ut</w:t>
      </w:r>
      <w:proofErr w:type="spellEnd"/>
      <w:r>
        <w:rPr>
          <w:color w:val="000000"/>
        </w:rPr>
        <w:t xml:space="preserve">, 263.16; Blue Cross, in, 11,986.11; Border States, sup, 3554.88; Blackburn Tech., pf, 833.98; Blue Valley, const., 344.00; Card Services, sup, 159.86; City of Wilber, </w:t>
      </w:r>
      <w:proofErr w:type="spellStart"/>
      <w:r>
        <w:rPr>
          <w:color w:val="000000"/>
        </w:rPr>
        <w:t>ut</w:t>
      </w:r>
      <w:proofErr w:type="spellEnd"/>
      <w:r>
        <w:rPr>
          <w:color w:val="000000"/>
        </w:rPr>
        <w:t xml:space="preserve">, 2495.99; pr, 57,661.13;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1627.55; Crete Ace Hardware, sup, 253.39; Crete Area Medical Center, se, 3600.00; Cornhusker Intl, sup, 77.05; </w:t>
      </w:r>
      <w:proofErr w:type="spellStart"/>
      <w:r>
        <w:rPr>
          <w:color w:val="000000"/>
        </w:rPr>
        <w:t>Culligan</w:t>
      </w:r>
      <w:proofErr w:type="spellEnd"/>
      <w:r>
        <w:rPr>
          <w:color w:val="000000"/>
        </w:rPr>
        <w:t xml:space="preserve">, se, 79.50; </w:t>
      </w:r>
      <w:proofErr w:type="spellStart"/>
      <w:r>
        <w:rPr>
          <w:color w:val="000000"/>
        </w:rPr>
        <w:t>Danko</w:t>
      </w:r>
      <w:proofErr w:type="spellEnd"/>
      <w:r>
        <w:rPr>
          <w:color w:val="000000"/>
        </w:rPr>
        <w:t xml:space="preserve">, equip, 5840.10; Dustin Burns, </w:t>
      </w:r>
      <w:proofErr w:type="spellStart"/>
      <w:r>
        <w:rPr>
          <w:color w:val="000000"/>
        </w:rPr>
        <w:t>rb</w:t>
      </w:r>
      <w:proofErr w:type="spellEnd"/>
      <w:r>
        <w:rPr>
          <w:color w:val="000000"/>
        </w:rPr>
        <w:t xml:space="preserve">, 42.99; Dutton-Lainson, sup, 157.32; Eakes, sup, 892.69; Echo Group, sup, 1444.98; Ed M Feld, sup, 853.65; Emergency Medical, sup, 835.30; </w:t>
      </w:r>
      <w:proofErr w:type="spellStart"/>
      <w:r>
        <w:rPr>
          <w:color w:val="000000"/>
        </w:rPr>
        <w:t>Emsar</w:t>
      </w:r>
      <w:proofErr w:type="spellEnd"/>
      <w:r>
        <w:rPr>
          <w:color w:val="000000"/>
        </w:rPr>
        <w:t xml:space="preserve">, se, 2064.00; F &amp; M Bank, in, 10,880.00; Farmers Elevator, sup, 225.40; First Bankcard, sup, ex, 2322.41; Hawkins, sup, 1919.40; HOA Solutions, sup, 2855.40; Inland Truck, </w:t>
      </w:r>
      <w:proofErr w:type="spellStart"/>
      <w:r>
        <w:rPr>
          <w:color w:val="000000"/>
        </w:rPr>
        <w:t>rp</w:t>
      </w:r>
      <w:proofErr w:type="spellEnd"/>
      <w:r>
        <w:rPr>
          <w:color w:val="000000"/>
        </w:rPr>
        <w:t xml:space="preserve">, 158.82; IRS, pr </w:t>
      </w:r>
      <w:proofErr w:type="spellStart"/>
      <w:r>
        <w:rPr>
          <w:color w:val="000000"/>
        </w:rPr>
        <w:t>tx</w:t>
      </w:r>
      <w:proofErr w:type="spellEnd"/>
      <w:r>
        <w:rPr>
          <w:color w:val="000000"/>
        </w:rPr>
        <w:t xml:space="preserve">, 10,527.02; Johnson Service, se, 74,948.20; K &amp; G Body, </w:t>
      </w:r>
      <w:proofErr w:type="spellStart"/>
      <w:r>
        <w:rPr>
          <w:color w:val="000000"/>
        </w:rPr>
        <w:t>rp</w:t>
      </w:r>
      <w:proofErr w:type="spellEnd"/>
      <w:r>
        <w:rPr>
          <w:color w:val="000000"/>
        </w:rPr>
        <w:t xml:space="preserve">, 1257.78; Leading Edge, sup, 326.50; League of Ne </w:t>
      </w:r>
      <w:proofErr w:type="spellStart"/>
      <w:r>
        <w:rPr>
          <w:color w:val="000000"/>
        </w:rPr>
        <w:t>Munic</w:t>
      </w:r>
      <w:proofErr w:type="spellEnd"/>
      <w:r>
        <w:rPr>
          <w:color w:val="000000"/>
        </w:rPr>
        <w:t xml:space="preserve">. Ex, 588.00; Lowes, sup, 311.78; Matheson, sup, 344.63; Midwest Tire, eq, 500.00; Midwest Labs, sup, 186.29; Mutual of Omaha, in, 362.88; Ne Dept. of HHS, </w:t>
      </w:r>
      <w:proofErr w:type="spellStart"/>
      <w:r>
        <w:rPr>
          <w:color w:val="000000"/>
        </w:rPr>
        <w:t>rb</w:t>
      </w:r>
      <w:proofErr w:type="spellEnd"/>
      <w:r>
        <w:rPr>
          <w:color w:val="000000"/>
        </w:rPr>
        <w:t xml:space="preserve">, 137.35; Ne Dept of Environ., ex, 40.00; Nebr. Public Health, ex, 256.00; Norris, </w:t>
      </w:r>
      <w:proofErr w:type="spellStart"/>
      <w:r>
        <w:rPr>
          <w:color w:val="000000"/>
        </w:rPr>
        <w:t>ps</w:t>
      </w:r>
      <w:proofErr w:type="spellEnd"/>
      <w:r>
        <w:rPr>
          <w:color w:val="000000"/>
        </w:rPr>
        <w:t xml:space="preserve">, 79,697.87; One Call, ex, 4.00; Olsson, pf, 96.25; Pacific Life, an, 1294.62; Petty Cash, </w:t>
      </w:r>
      <w:proofErr w:type="spellStart"/>
      <w:r>
        <w:rPr>
          <w:color w:val="000000"/>
        </w:rPr>
        <w:t>rb</w:t>
      </w:r>
      <w:proofErr w:type="spellEnd"/>
      <w:r>
        <w:rPr>
          <w:color w:val="000000"/>
        </w:rPr>
        <w:t xml:space="preserve">, 1000.00; Plymouth Elec., sup, 89.74; Roger </w:t>
      </w:r>
      <w:proofErr w:type="spellStart"/>
      <w:r>
        <w:rPr>
          <w:color w:val="000000"/>
        </w:rPr>
        <w:t>Chrans</w:t>
      </w:r>
      <w:proofErr w:type="spellEnd"/>
      <w:r>
        <w:rPr>
          <w:color w:val="000000"/>
        </w:rPr>
        <w:t xml:space="preserve">, </w:t>
      </w:r>
      <w:proofErr w:type="spellStart"/>
      <w:r>
        <w:rPr>
          <w:color w:val="000000"/>
        </w:rPr>
        <w:t>rb</w:t>
      </w:r>
      <w:proofErr w:type="spellEnd"/>
      <w:r>
        <w:rPr>
          <w:color w:val="000000"/>
        </w:rPr>
        <w:t xml:space="preserve">, 30.00; </w:t>
      </w:r>
      <w:proofErr w:type="spellStart"/>
      <w:r>
        <w:rPr>
          <w:color w:val="000000"/>
        </w:rPr>
        <w:t>Quadient</w:t>
      </w:r>
      <w:proofErr w:type="spellEnd"/>
      <w:r>
        <w:rPr>
          <w:color w:val="000000"/>
        </w:rPr>
        <w:t xml:space="preserve">, ex, 120.75; Sack Lumber, sup, 1165.94; Saline Co Clerk, se, 16,666.66; Saline Co Clerk, se, 292.40; Saline Co Reg of Deed, ex, 16.00; Saline Co Treas., se, 309.17; ex, 70.00; Seward Co Independent, ex, 101.36; Southeast Comm College, ex, 1154.00; Spring Creek, </w:t>
      </w:r>
      <w:proofErr w:type="spellStart"/>
      <w:r>
        <w:rPr>
          <w:color w:val="000000"/>
        </w:rPr>
        <w:t>rp</w:t>
      </w:r>
      <w:proofErr w:type="spellEnd"/>
      <w:r>
        <w:rPr>
          <w:color w:val="000000"/>
        </w:rPr>
        <w:t xml:space="preserve">, 2270.00; Shop </w:t>
      </w:r>
      <w:proofErr w:type="spellStart"/>
      <w:r>
        <w:rPr>
          <w:color w:val="000000"/>
        </w:rPr>
        <w:t>Qwik</w:t>
      </w:r>
      <w:proofErr w:type="spellEnd"/>
      <w:r>
        <w:rPr>
          <w:color w:val="000000"/>
        </w:rPr>
        <w:t xml:space="preserve">, sup, 1317.21; State of Nebr., </w:t>
      </w:r>
      <w:proofErr w:type="spellStart"/>
      <w:r>
        <w:rPr>
          <w:color w:val="000000"/>
        </w:rPr>
        <w:t>st</w:t>
      </w:r>
      <w:proofErr w:type="spellEnd"/>
      <w:r>
        <w:rPr>
          <w:color w:val="000000"/>
        </w:rPr>
        <w:t xml:space="preserve">, 8426.44; pr </w:t>
      </w:r>
      <w:proofErr w:type="spellStart"/>
      <w:r>
        <w:rPr>
          <w:color w:val="000000"/>
        </w:rPr>
        <w:t>tx</w:t>
      </w:r>
      <w:proofErr w:type="spellEnd"/>
      <w:r>
        <w:rPr>
          <w:color w:val="000000"/>
        </w:rPr>
        <w:t xml:space="preserve">, 1643.56; Tad Eickman, pf, 2000.00; Vyhnalek Ins., in, 5319.00; Walker Uniform, se, 33.49; Waste Connections, se, 19,264.95; WAPA, </w:t>
      </w:r>
      <w:proofErr w:type="spellStart"/>
      <w:r>
        <w:rPr>
          <w:color w:val="000000"/>
        </w:rPr>
        <w:t>ps</w:t>
      </w:r>
      <w:proofErr w:type="spellEnd"/>
      <w:r>
        <w:rPr>
          <w:color w:val="000000"/>
        </w:rPr>
        <w:t xml:space="preserve">, 16,050.47; Wilber Chamber of Commerce, ex, 160.00; Wilber Plumbing, sup, 673.50; Windstream, </w:t>
      </w:r>
      <w:proofErr w:type="spellStart"/>
      <w:r>
        <w:rPr>
          <w:color w:val="000000"/>
        </w:rPr>
        <w:t>ut</w:t>
      </w:r>
      <w:proofErr w:type="spellEnd"/>
      <w:r>
        <w:rPr>
          <w:color w:val="000000"/>
        </w:rPr>
        <w:t xml:space="preserve">, 519.61; Wilber Rescue, se, 780.00. </w:t>
      </w:r>
    </w:p>
    <w:p w14:paraId="2C8C6F6A" w14:textId="77777777" w:rsidR="0024483D" w:rsidRDefault="0024483D" w:rsidP="0024483D">
      <w:pPr>
        <w:tabs>
          <w:tab w:val="left" w:pos="4968"/>
        </w:tabs>
        <w:ind w:firstLine="720"/>
        <w:jc w:val="both"/>
        <w:rPr>
          <w:color w:val="000000"/>
        </w:rPr>
      </w:pPr>
      <w:r>
        <w:rPr>
          <w:color w:val="000000"/>
        </w:rPr>
        <w:lastRenderedPageBreak/>
        <w:t xml:space="preserve">Jason </w:t>
      </w:r>
      <w:proofErr w:type="spellStart"/>
      <w:r>
        <w:rPr>
          <w:color w:val="000000"/>
        </w:rPr>
        <w:t>Richtarik</w:t>
      </w:r>
      <w:proofErr w:type="spellEnd"/>
      <w:r>
        <w:rPr>
          <w:color w:val="000000"/>
        </w:rPr>
        <w:t xml:space="preserve"> was present to request adding the E 22 feet of Lot 265 to his property at 324 S School St.  This item will be added to the March agenda for consideration.  </w:t>
      </w:r>
    </w:p>
    <w:p w14:paraId="229B0802" w14:textId="77777777" w:rsidR="0024483D" w:rsidRDefault="0024483D" w:rsidP="0024483D">
      <w:pPr>
        <w:ind w:firstLine="720"/>
        <w:jc w:val="both"/>
      </w:pPr>
      <w:r>
        <w:t xml:space="preserve">Ordinance #968 was read by title. Lempka introduced Ordinance #968 an Ordinance of the City of Wilber, Saline County, Nebraska, relating to compensation and salary which shall be received by appointive officials, employees, the </w:t>
      </w:r>
      <w:proofErr w:type="gramStart"/>
      <w:r>
        <w:t>Mayor</w:t>
      </w:r>
      <w:proofErr w:type="gramEnd"/>
      <w:r>
        <w:t xml:space="preserve"> and the member of the City Council and moved that the statutory rule requiring reading on three days be suspended.  Councilmember </w:t>
      </w:r>
      <w:proofErr w:type="spellStart"/>
      <w:r>
        <w:t>Linhart</w:t>
      </w:r>
      <w:proofErr w:type="spellEnd"/>
      <w:r>
        <w:t xml:space="preserve"> seconded the motion to suspend the rules requiring the ordinance be read three times and upon roll call vote on the motion the following was the vote.  Roll call vote. Yes. </w:t>
      </w:r>
      <w:proofErr w:type="spellStart"/>
      <w:r>
        <w:t>Brozovsky</w:t>
      </w:r>
      <w:proofErr w:type="spellEnd"/>
      <w:r>
        <w:t xml:space="preserve">, </w:t>
      </w:r>
      <w:proofErr w:type="spellStart"/>
      <w:r>
        <w:t>Linhart</w:t>
      </w:r>
      <w:proofErr w:type="spellEnd"/>
      <w:r>
        <w:t xml:space="preserve"> and Lempka. No. None. Motion carried 3-0.</w:t>
      </w:r>
    </w:p>
    <w:p w14:paraId="755AC577" w14:textId="77777777" w:rsidR="0024483D" w:rsidRDefault="0024483D" w:rsidP="0024483D">
      <w:pPr>
        <w:ind w:firstLine="720"/>
        <w:jc w:val="both"/>
      </w:pPr>
      <w:proofErr w:type="spellStart"/>
      <w:r>
        <w:t>Linhart</w:t>
      </w:r>
      <w:proofErr w:type="spellEnd"/>
      <w:r>
        <w:t xml:space="preserve"> moved for passage of Ordinance #968. Publishing this ordinance in </w:t>
      </w:r>
      <w:r w:rsidRPr="00AB4C6F">
        <w:rPr>
          <w:i/>
        </w:rPr>
        <w:t>The Wilber Republican</w:t>
      </w:r>
      <w:r>
        <w:t xml:space="preserve"> one time in pamphlet form, which motion was seconded by Councilmember Lempka.  The Mayor then stated the question, “Shall Ordinance #968 be passed and adopted?”  Upon roll call vote, the following was the vote.  Roll call vote. Yes. </w:t>
      </w:r>
      <w:proofErr w:type="spellStart"/>
      <w:r>
        <w:t>Linhart</w:t>
      </w:r>
      <w:proofErr w:type="spellEnd"/>
      <w:r>
        <w:t xml:space="preserve">, Lempka and </w:t>
      </w:r>
      <w:proofErr w:type="spellStart"/>
      <w:r>
        <w:t>Brozovsky</w:t>
      </w:r>
      <w:proofErr w:type="spellEnd"/>
      <w:r>
        <w:t>. No. None. Motion carried 3-0.</w:t>
      </w:r>
    </w:p>
    <w:p w14:paraId="36565C78" w14:textId="77777777" w:rsidR="0024483D" w:rsidRDefault="0024483D" w:rsidP="0024483D">
      <w:pPr>
        <w:jc w:val="center"/>
      </w:pPr>
      <w:r>
        <w:t>ORDINANCE #968</w:t>
      </w:r>
    </w:p>
    <w:p w14:paraId="2A263359" w14:textId="77777777" w:rsidR="0024483D" w:rsidRDefault="0024483D" w:rsidP="0024483D">
      <w:pPr>
        <w:jc w:val="both"/>
      </w:pPr>
      <w:r>
        <w:tab/>
        <w:t xml:space="preserve">Whereupon the Mayor announced that the introduction of Ordinances was now in order.  </w:t>
      </w:r>
    </w:p>
    <w:p w14:paraId="168CA950" w14:textId="77777777" w:rsidR="0024483D" w:rsidRDefault="0024483D" w:rsidP="0024483D">
      <w:pPr>
        <w:jc w:val="both"/>
      </w:pPr>
      <w:r>
        <w:tab/>
        <w:t xml:space="preserve">Whereupon it was moved by Councilmember </w:t>
      </w:r>
      <w:proofErr w:type="spellStart"/>
      <w:r>
        <w:t>Linhart</w:t>
      </w:r>
      <w:proofErr w:type="spellEnd"/>
      <w:r>
        <w:t xml:space="preserve"> and seconded by Councilmember Lempka that the minutes of the proceedings of the Mayor and Council of the City of Wilber, Saline County, Nebraska in the matter of passing and approving Ordinance #968 be preserved and kept in a separate and distinct volume be incorporated in and made a part of these proceedings the same as though it were spread at large herein.  The Mayor called the roll, and the following was the vote. Yes. </w:t>
      </w:r>
      <w:proofErr w:type="spellStart"/>
      <w:r>
        <w:t>Linhart</w:t>
      </w:r>
      <w:proofErr w:type="spellEnd"/>
      <w:r>
        <w:t xml:space="preserve">, Lempka and </w:t>
      </w:r>
      <w:proofErr w:type="spellStart"/>
      <w:r>
        <w:t>Brozovsky</w:t>
      </w:r>
      <w:proofErr w:type="spellEnd"/>
      <w:r>
        <w:t xml:space="preserve">. No. None. Motion carried 3-0. </w:t>
      </w:r>
    </w:p>
    <w:p w14:paraId="2D481C95" w14:textId="77777777" w:rsidR="0024483D" w:rsidRDefault="0024483D" w:rsidP="0024483D">
      <w:pPr>
        <w:tabs>
          <w:tab w:val="left" w:pos="4968"/>
        </w:tabs>
        <w:ind w:firstLine="720"/>
        <w:jc w:val="both"/>
        <w:rPr>
          <w:color w:val="000000"/>
        </w:rPr>
      </w:pPr>
      <w:r>
        <w:rPr>
          <w:color w:val="000000"/>
        </w:rPr>
        <w:t xml:space="preserve">Saline County Deputy Pat Meister presented the monthly Sheriff’s report. </w:t>
      </w:r>
    </w:p>
    <w:p w14:paraId="427D54A6" w14:textId="77777777" w:rsidR="0024483D" w:rsidRDefault="0024483D" w:rsidP="0024483D">
      <w:pPr>
        <w:tabs>
          <w:tab w:val="left" w:pos="4968"/>
        </w:tabs>
        <w:ind w:firstLine="720"/>
        <w:jc w:val="both"/>
        <w:rPr>
          <w:color w:val="000000"/>
        </w:rPr>
      </w:pPr>
      <w:r>
        <w:rPr>
          <w:color w:val="000000"/>
        </w:rPr>
        <w:t xml:space="preserve">Library Director Holly Baber presented the Annual Library Report.  After reviewing the report </w:t>
      </w:r>
      <w:proofErr w:type="spellStart"/>
      <w:r>
        <w:rPr>
          <w:color w:val="000000"/>
        </w:rPr>
        <w:t>Brozovsky</w:t>
      </w:r>
      <w:proofErr w:type="spellEnd"/>
      <w:r>
        <w:rPr>
          <w:color w:val="000000"/>
        </w:rPr>
        <w:t xml:space="preserve"> moved and Lempka seconded to approve the Annual Library Report as presented.  Roll call vote. Yes. Lempka, </w:t>
      </w:r>
      <w:proofErr w:type="spellStart"/>
      <w:r>
        <w:rPr>
          <w:color w:val="000000"/>
        </w:rPr>
        <w:t>Brozovsky</w:t>
      </w:r>
      <w:proofErr w:type="spellEnd"/>
      <w:r>
        <w:rPr>
          <w:color w:val="000000"/>
        </w:rPr>
        <w:t xml:space="preserve"> and </w:t>
      </w:r>
      <w:proofErr w:type="spellStart"/>
      <w:r>
        <w:rPr>
          <w:color w:val="000000"/>
        </w:rPr>
        <w:t>Linhart</w:t>
      </w:r>
      <w:proofErr w:type="spellEnd"/>
      <w:r>
        <w:rPr>
          <w:color w:val="000000"/>
        </w:rPr>
        <w:t xml:space="preserve">. No. None. Motion carried 3-0. </w:t>
      </w:r>
    </w:p>
    <w:p w14:paraId="5D2539F2" w14:textId="77777777" w:rsidR="0024483D" w:rsidRDefault="0024483D" w:rsidP="0024483D">
      <w:pPr>
        <w:tabs>
          <w:tab w:val="left" w:pos="4968"/>
        </w:tabs>
        <w:ind w:firstLine="720"/>
        <w:jc w:val="both"/>
        <w:rPr>
          <w:color w:val="000000"/>
        </w:rPr>
      </w:pPr>
      <w:r>
        <w:rPr>
          <w:color w:val="000000"/>
        </w:rPr>
        <w:t xml:space="preserve">Lempka moved and </w:t>
      </w:r>
      <w:proofErr w:type="spellStart"/>
      <w:r>
        <w:rPr>
          <w:color w:val="000000"/>
        </w:rPr>
        <w:t>Linhart</w:t>
      </w:r>
      <w:proofErr w:type="spellEnd"/>
      <w:r>
        <w:rPr>
          <w:color w:val="000000"/>
        </w:rPr>
        <w:t xml:space="preserve"> seconded to approve the Handbooks for the Youth Sports Programs and Wilber Swimming Pool.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Lempka. No. None. Motion carried 3-0. No action was taken at this time to move the swim team to the Youth Sports Program, a meeting will be scheduled with the swim team director and this matter may be addressed at a future meeting.  Lempka moved and </w:t>
      </w:r>
      <w:proofErr w:type="spellStart"/>
      <w:r>
        <w:rPr>
          <w:color w:val="000000"/>
        </w:rPr>
        <w:t>Brozovsky</w:t>
      </w:r>
      <w:proofErr w:type="spellEnd"/>
      <w:r>
        <w:rPr>
          <w:color w:val="000000"/>
        </w:rPr>
        <w:t xml:space="preserve"> seconded to add a $200,000 level of coverage for the Youth Sports Program.  Roll call vote. Yes.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No. None. Motion carried 3-0. </w:t>
      </w:r>
    </w:p>
    <w:p w14:paraId="782CEA5A" w14:textId="77777777" w:rsidR="0024483D" w:rsidRDefault="0024483D" w:rsidP="0024483D">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donate $1000.00 to the Wilber Chamber of Commerce for Wilber’s 150</w:t>
      </w:r>
      <w:r w:rsidRPr="00AA65F0">
        <w:rPr>
          <w:color w:val="000000"/>
          <w:vertAlign w:val="superscript"/>
        </w:rPr>
        <w:t>th</w:t>
      </w:r>
      <w:r>
        <w:rPr>
          <w:color w:val="000000"/>
        </w:rPr>
        <w:t xml:space="preserve"> Celebration events in 2023.  Roll call vote. Yes. Lempka, </w:t>
      </w:r>
      <w:proofErr w:type="spellStart"/>
      <w:r>
        <w:rPr>
          <w:color w:val="000000"/>
        </w:rPr>
        <w:t>Brozovsky</w:t>
      </w:r>
      <w:proofErr w:type="spellEnd"/>
      <w:r>
        <w:rPr>
          <w:color w:val="000000"/>
        </w:rPr>
        <w:t xml:space="preserve"> and </w:t>
      </w:r>
      <w:proofErr w:type="spellStart"/>
      <w:r>
        <w:rPr>
          <w:color w:val="000000"/>
        </w:rPr>
        <w:t>Linhart</w:t>
      </w:r>
      <w:proofErr w:type="spellEnd"/>
      <w:r>
        <w:rPr>
          <w:color w:val="000000"/>
        </w:rPr>
        <w:t xml:space="preserve">. No. None. Motion carried 3-0. </w:t>
      </w:r>
    </w:p>
    <w:p w14:paraId="6E277F0C" w14:textId="77777777" w:rsidR="0024483D" w:rsidRDefault="0024483D" w:rsidP="0024483D">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purchase two new diving boards at $6277.00 each plus freight.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Lempka. No. None. Motion carried 3-0. </w:t>
      </w:r>
    </w:p>
    <w:p w14:paraId="7C41CF0A" w14:textId="77777777" w:rsidR="0024483D" w:rsidRDefault="0024483D" w:rsidP="0024483D">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accept the proposal from Waterpark Excitement, Inc. to refurbish both slides, edge pads, lily pads and waterdrop feature at the swimming pool including roundtrip travel to site at a cost of $66,878.00.  Work will be done onsite at the Wilber swimming pool.  Roll call vote. Yes.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No. None. Motion carried 3-0. </w:t>
      </w:r>
    </w:p>
    <w:p w14:paraId="03B0B131" w14:textId="77777777" w:rsidR="0024483D" w:rsidRDefault="0024483D" w:rsidP="0024483D">
      <w:pPr>
        <w:tabs>
          <w:tab w:val="left" w:pos="4968"/>
        </w:tabs>
        <w:ind w:firstLine="720"/>
        <w:jc w:val="both"/>
        <w:rPr>
          <w:color w:val="000000"/>
        </w:rPr>
      </w:pPr>
      <w:proofErr w:type="spellStart"/>
      <w:r>
        <w:rPr>
          <w:color w:val="000000"/>
        </w:rPr>
        <w:t>Linhart</w:t>
      </w:r>
      <w:proofErr w:type="spellEnd"/>
      <w:r>
        <w:rPr>
          <w:color w:val="000000"/>
        </w:rPr>
        <w:t xml:space="preserve"> moved and Lempka seconded to transfer $133,000.00 from the general fund to the street fund.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Lempka. No. None. Motion carried 3-0. </w:t>
      </w:r>
    </w:p>
    <w:p w14:paraId="2C8A5056" w14:textId="77777777" w:rsidR="0024483D" w:rsidRDefault="0024483D" w:rsidP="0024483D">
      <w:pPr>
        <w:tabs>
          <w:tab w:val="left" w:pos="4968"/>
        </w:tabs>
        <w:ind w:firstLine="720"/>
        <w:jc w:val="both"/>
        <w:rPr>
          <w:color w:val="000000"/>
        </w:rPr>
      </w:pPr>
      <w:proofErr w:type="spellStart"/>
      <w:r>
        <w:rPr>
          <w:color w:val="000000"/>
        </w:rPr>
        <w:lastRenderedPageBreak/>
        <w:t>Linhart</w:t>
      </w:r>
      <w:proofErr w:type="spellEnd"/>
      <w:r>
        <w:rPr>
          <w:color w:val="000000"/>
        </w:rPr>
        <w:t xml:space="preserve"> moved and Lempka seconded to go into closed session at 8:15 p.m. for the protection of the public interest regarding legal strategies.  Roll call vote. Yes. Lempka, </w:t>
      </w:r>
      <w:proofErr w:type="spellStart"/>
      <w:r>
        <w:rPr>
          <w:color w:val="000000"/>
        </w:rPr>
        <w:t>Brozovsky</w:t>
      </w:r>
      <w:proofErr w:type="spellEnd"/>
      <w:r>
        <w:rPr>
          <w:color w:val="000000"/>
        </w:rPr>
        <w:t xml:space="preserve"> and </w:t>
      </w:r>
      <w:proofErr w:type="spellStart"/>
      <w:r>
        <w:rPr>
          <w:color w:val="000000"/>
        </w:rPr>
        <w:t>Linhart</w:t>
      </w:r>
      <w:proofErr w:type="spellEnd"/>
      <w:r>
        <w:rPr>
          <w:color w:val="000000"/>
        </w:rPr>
        <w:t xml:space="preserve">. Motion carried 3-0.  Those in closed session were Mayor </w:t>
      </w:r>
      <w:proofErr w:type="spellStart"/>
      <w:r>
        <w:rPr>
          <w:color w:val="000000"/>
        </w:rPr>
        <w:t>Chrans</w:t>
      </w:r>
      <w:proofErr w:type="spellEnd"/>
      <w:r>
        <w:rPr>
          <w:color w:val="000000"/>
        </w:rPr>
        <w:t xml:space="preserve">, Councilmembers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Tad Eickman, Tim </w:t>
      </w:r>
      <w:proofErr w:type="spellStart"/>
      <w:r>
        <w:rPr>
          <w:color w:val="000000"/>
        </w:rPr>
        <w:t>Krivohlavek</w:t>
      </w:r>
      <w:proofErr w:type="spellEnd"/>
      <w:r>
        <w:rPr>
          <w:color w:val="000000"/>
        </w:rPr>
        <w:t xml:space="preserve">, Jason Ripa, </w:t>
      </w:r>
      <w:proofErr w:type="spellStart"/>
      <w:r>
        <w:rPr>
          <w:color w:val="000000"/>
        </w:rPr>
        <w:t>Shanon</w:t>
      </w:r>
      <w:proofErr w:type="spellEnd"/>
      <w:r>
        <w:rPr>
          <w:color w:val="000000"/>
        </w:rPr>
        <w:t xml:space="preserve"> Meyer, Gail May, Lori </w:t>
      </w:r>
      <w:proofErr w:type="spellStart"/>
      <w:proofErr w:type="gramStart"/>
      <w:r>
        <w:rPr>
          <w:color w:val="000000"/>
        </w:rPr>
        <w:t>Rezny</w:t>
      </w:r>
      <w:proofErr w:type="spellEnd"/>
      <w:proofErr w:type="gramEnd"/>
      <w:r>
        <w:rPr>
          <w:color w:val="000000"/>
        </w:rPr>
        <w:t xml:space="preserve"> and Dana Peterson with Front Water Engineering by teleconference.  The Mayor restated the purpose of the closed session is for the protection of the public interest regarding legal strategies.  The doors of the meeting room were opened at 9:03 p.m.  </w:t>
      </w:r>
      <w:proofErr w:type="spellStart"/>
      <w:r>
        <w:rPr>
          <w:color w:val="000000"/>
        </w:rPr>
        <w:t>Brozovsky</w:t>
      </w:r>
      <w:proofErr w:type="spellEnd"/>
      <w:r>
        <w:rPr>
          <w:color w:val="000000"/>
        </w:rPr>
        <w:t xml:space="preserve"> moved and Lempka seconded to come out of closed session at 9:03 p.m.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Lempka. No. None. Motion carried 3-0. </w:t>
      </w:r>
    </w:p>
    <w:p w14:paraId="5138BB2C" w14:textId="77777777" w:rsidR="0024483D" w:rsidRDefault="0024483D" w:rsidP="0024483D">
      <w:pPr>
        <w:tabs>
          <w:tab w:val="left" w:pos="4968"/>
        </w:tabs>
        <w:ind w:firstLine="720"/>
        <w:jc w:val="both"/>
        <w:rPr>
          <w:color w:val="000000"/>
        </w:rPr>
      </w:pPr>
      <w:bookmarkStart w:id="3" w:name="_Hlk127949809"/>
      <w:r>
        <w:rPr>
          <w:color w:val="000000"/>
        </w:rPr>
        <w:t xml:space="preserve">The regular session was reconvened at 9:04 p.m.  Joining the meeting were Fire &amp; Rescue Dept. members Scott Havel, Craig Vyhnalek, Derek Filipi and Kaleb </w:t>
      </w:r>
      <w:proofErr w:type="spellStart"/>
      <w:r>
        <w:rPr>
          <w:color w:val="000000"/>
        </w:rPr>
        <w:t>Kotas</w:t>
      </w:r>
      <w:proofErr w:type="spellEnd"/>
      <w:r>
        <w:rPr>
          <w:color w:val="000000"/>
        </w:rPr>
        <w:t xml:space="preserve">.  The City has been notified that they have been awarded grants from the Nebraska Department of Health and Human Services in the amounts of $75,000.00 for an Ambulance and $49,999.99 for Emergency Medical Equipment.  Craig Vyhnalek asked that the City officially accept the grants and explained that the Department would choose a remount option to use the box from the 2009 ambulance and mount it onto a new chassis for a new ambulance. The cost of the remount would be $223,750.00. Some of the equipment from the 2009 ambulance would be moved to the new remount ambulance.  </w:t>
      </w:r>
    </w:p>
    <w:p w14:paraId="08716F37" w14:textId="77777777" w:rsidR="0024483D" w:rsidRDefault="0024483D" w:rsidP="0024483D">
      <w:pPr>
        <w:tabs>
          <w:tab w:val="left" w:pos="4968"/>
        </w:tabs>
        <w:ind w:firstLine="720"/>
        <w:jc w:val="both"/>
        <w:rPr>
          <w:color w:val="000000"/>
        </w:rPr>
      </w:pPr>
      <w:r>
        <w:rPr>
          <w:color w:val="000000"/>
        </w:rPr>
        <w:t xml:space="preserve">After some discussion </w:t>
      </w:r>
      <w:proofErr w:type="spellStart"/>
      <w:r>
        <w:rPr>
          <w:color w:val="000000"/>
        </w:rPr>
        <w:t>Brozovsky</w:t>
      </w:r>
      <w:proofErr w:type="spellEnd"/>
      <w:r>
        <w:rPr>
          <w:color w:val="000000"/>
        </w:rPr>
        <w:t xml:space="preserve"> moved and Lempka seconded to accept two grants from the Nebraska Department of Health and Human Services, grants of $75,000.00 for an Ambulance and $49,999.99 for Emergency Medical Equipment. Roll call vote. Yes.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No. None. Motion carried 3-0.  </w:t>
      </w:r>
    </w:p>
    <w:bookmarkEnd w:id="3"/>
    <w:p w14:paraId="02C4377F" w14:textId="77777777" w:rsidR="0024483D" w:rsidRDefault="0024483D" w:rsidP="0024483D">
      <w:pPr>
        <w:tabs>
          <w:tab w:val="left" w:pos="4968"/>
        </w:tabs>
        <w:ind w:firstLine="720"/>
        <w:jc w:val="both"/>
        <w:rPr>
          <w:color w:val="000000"/>
        </w:rPr>
      </w:pPr>
      <w:r>
        <w:rPr>
          <w:color w:val="000000"/>
        </w:rPr>
        <w:t xml:space="preserve">Discussion was held on purchasing a generator for Well #6.  It was agreed that Tim </w:t>
      </w:r>
      <w:proofErr w:type="spellStart"/>
      <w:r>
        <w:rPr>
          <w:color w:val="000000"/>
        </w:rPr>
        <w:t>Krivohlavek</w:t>
      </w:r>
      <w:proofErr w:type="spellEnd"/>
      <w:r>
        <w:rPr>
          <w:color w:val="000000"/>
        </w:rPr>
        <w:t xml:space="preserve"> will work with Tad Eickman to get some specs prepared to go out for bids for the generator.  </w:t>
      </w:r>
    </w:p>
    <w:p w14:paraId="3C91C48D" w14:textId="77777777" w:rsidR="0024483D" w:rsidRDefault="0024483D" w:rsidP="0024483D">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Letter Agreement with Olsson to assist with response to NDEE January 12, 2023 Letter of Noncompliance and prepare a site-specific monitoring plan for the Municipal Power Plant.  The cost for this scope of services is $10,800.00.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Lempka. No. None. Motion carried 3-0. </w:t>
      </w:r>
    </w:p>
    <w:p w14:paraId="3F2E1EA8" w14:textId="77777777" w:rsidR="0024483D" w:rsidRDefault="0024483D" w:rsidP="0024483D">
      <w:pPr>
        <w:tabs>
          <w:tab w:val="left" w:pos="4968"/>
        </w:tabs>
        <w:ind w:firstLine="720"/>
        <w:jc w:val="both"/>
        <w:rPr>
          <w:color w:val="000000"/>
        </w:rPr>
      </w:pPr>
      <w:r>
        <w:rPr>
          <w:color w:val="000000"/>
        </w:rPr>
        <w:t xml:space="preserve">Discussion was held on the corporate limits map as prepared by Miller &amp; Associates.  More on this matter will be addressed at an upcoming meeting.  </w:t>
      </w:r>
    </w:p>
    <w:p w14:paraId="675ADDCF" w14:textId="77777777" w:rsidR="0024483D" w:rsidRDefault="0024483D" w:rsidP="0024483D">
      <w:pPr>
        <w:tabs>
          <w:tab w:val="left" w:pos="4968"/>
        </w:tabs>
        <w:ind w:firstLine="720"/>
        <w:jc w:val="both"/>
        <w:rPr>
          <w:color w:val="000000"/>
        </w:rPr>
      </w:pPr>
      <w:r>
        <w:rPr>
          <w:color w:val="000000"/>
        </w:rPr>
        <w:t xml:space="preserve">City Reports were given.  </w:t>
      </w:r>
    </w:p>
    <w:p w14:paraId="23FC32AE" w14:textId="77777777" w:rsidR="0024483D" w:rsidRDefault="0024483D" w:rsidP="0024483D">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adjourn the meeting at 9:54 p.m. Roll call vote. Yes.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No. None. Motion carried 3-0. </w:t>
      </w:r>
    </w:p>
    <w:bookmarkEnd w:id="0"/>
    <w:bookmarkEnd w:id="1"/>
    <w:bookmarkEnd w:id="2"/>
    <w:p w14:paraId="52E3C706" w14:textId="77777777" w:rsidR="0024483D" w:rsidRDefault="0024483D"/>
    <w:sectPr w:rsidR="0024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3D"/>
    <w:rsid w:val="0024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8D3"/>
  <w15:chartTrackingRefBased/>
  <w15:docId w15:val="{9F51566B-95C7-496E-BD6F-FB3130F2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2023-03-27T14:08:00Z</dcterms:created>
  <dcterms:modified xsi:type="dcterms:W3CDTF">2023-03-27T14:09:00Z</dcterms:modified>
</cp:coreProperties>
</file>