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E7F6" w14:textId="77777777" w:rsidR="00AA5577" w:rsidRDefault="00AA5577" w:rsidP="00AA5577">
      <w:pPr>
        <w:jc w:val="center"/>
        <w:rPr>
          <w:b/>
        </w:rPr>
      </w:pPr>
      <w:r w:rsidRPr="00831839">
        <w:rPr>
          <w:b/>
        </w:rPr>
        <w:t xml:space="preserve">PROCEEDINGS OF </w:t>
      </w:r>
      <w:r>
        <w:rPr>
          <w:b/>
        </w:rPr>
        <w:t>SPECIAL</w:t>
      </w:r>
      <w:r w:rsidRPr="00831839">
        <w:rPr>
          <w:b/>
        </w:rPr>
        <w:t xml:space="preserve"> </w:t>
      </w:r>
      <w:r>
        <w:rPr>
          <w:b/>
        </w:rPr>
        <w:t>MEETING</w:t>
      </w:r>
    </w:p>
    <w:p w14:paraId="18A09F10" w14:textId="77777777" w:rsidR="00AA5577" w:rsidRDefault="00AA5577" w:rsidP="00AA5577">
      <w:pPr>
        <w:jc w:val="center"/>
        <w:rPr>
          <w:b/>
        </w:rPr>
      </w:pPr>
      <w:r w:rsidRPr="00831839">
        <w:rPr>
          <w:b/>
        </w:rPr>
        <w:t>OF THE MAYOR AND COUNCIL</w:t>
      </w:r>
    </w:p>
    <w:p w14:paraId="6502E25B" w14:textId="77777777" w:rsidR="00AA5577" w:rsidRDefault="00AA5577" w:rsidP="00AA5577">
      <w:pPr>
        <w:jc w:val="center"/>
        <w:rPr>
          <w:b/>
        </w:rPr>
      </w:pPr>
      <w:r>
        <w:rPr>
          <w:b/>
        </w:rPr>
        <w:t xml:space="preserve">OF THE CITY OF </w:t>
      </w:r>
      <w:r w:rsidRPr="00831839">
        <w:rPr>
          <w:b/>
        </w:rPr>
        <w:t>WILBER, NE</w:t>
      </w:r>
      <w:r>
        <w:rPr>
          <w:b/>
        </w:rPr>
        <w:t xml:space="preserve">  68465</w:t>
      </w:r>
    </w:p>
    <w:p w14:paraId="3AB2AA14" w14:textId="77777777" w:rsidR="00AA5577" w:rsidRDefault="00AA5577" w:rsidP="00AA5577">
      <w:pPr>
        <w:jc w:val="center"/>
        <w:rPr>
          <w:b/>
        </w:rPr>
      </w:pPr>
      <w:r>
        <w:rPr>
          <w:b/>
        </w:rPr>
        <w:t xml:space="preserve">January 24, 2023  5:00 p.m. </w:t>
      </w:r>
    </w:p>
    <w:p w14:paraId="7333A61E" w14:textId="77777777" w:rsidR="00AA5577" w:rsidRDefault="00AA5577" w:rsidP="00AA5577">
      <w:pPr>
        <w:jc w:val="center"/>
        <w:rPr>
          <w:b/>
        </w:rPr>
      </w:pPr>
    </w:p>
    <w:p w14:paraId="1F78B979" w14:textId="77777777" w:rsidR="00AA5577" w:rsidRDefault="00AA5577" w:rsidP="00AA5577">
      <w:pPr>
        <w:tabs>
          <w:tab w:val="left" w:pos="720"/>
        </w:tabs>
        <w:jc w:val="both"/>
      </w:pPr>
      <w:r>
        <w:tab/>
        <w:t xml:space="preserve">Mayor </w:t>
      </w:r>
      <w:proofErr w:type="spellStart"/>
      <w:r>
        <w:t>Chrans</w:t>
      </w:r>
      <w:proofErr w:type="spellEnd"/>
      <w:r>
        <w:t xml:space="preserve"> </w:t>
      </w:r>
      <w:r w:rsidRPr="00831839">
        <w:t xml:space="preserve">opened the </w:t>
      </w:r>
      <w:r>
        <w:t>special meeting at 5:00 p.m.</w:t>
      </w:r>
      <w:r w:rsidRPr="00831839">
        <w:t xml:space="preserve"> Present were </w:t>
      </w:r>
      <w:r>
        <w:t xml:space="preserve">Mayor Roger </w:t>
      </w:r>
      <w:proofErr w:type="spellStart"/>
      <w:r>
        <w:t>Chrans</w:t>
      </w:r>
      <w:proofErr w:type="spellEnd"/>
      <w:r>
        <w:t xml:space="preserve">, </w:t>
      </w:r>
      <w:r w:rsidRPr="00831839">
        <w:t xml:space="preserve">Councilmembers, Kent </w:t>
      </w:r>
      <w:proofErr w:type="spellStart"/>
      <w:r w:rsidRPr="00831839">
        <w:t>Linhart</w:t>
      </w:r>
      <w:proofErr w:type="spellEnd"/>
      <w:r>
        <w:t xml:space="preserve">, Tim Lempka, Allen </w:t>
      </w:r>
      <w:proofErr w:type="spellStart"/>
      <w:r>
        <w:t>Brozovsky</w:t>
      </w:r>
      <w:proofErr w:type="spellEnd"/>
      <w:r>
        <w:t xml:space="preserve"> and Randy Sasek.  Also, present was City Attorney Tad Eickman, Programs Administrator </w:t>
      </w:r>
      <w:proofErr w:type="spellStart"/>
      <w:r>
        <w:t>Shanon</w:t>
      </w:r>
      <w:proofErr w:type="spellEnd"/>
      <w:r>
        <w:t xml:space="preserve"> Meyer, City Treasurer Gail May, and City Clerk Lori </w:t>
      </w:r>
      <w:proofErr w:type="spellStart"/>
      <w:r>
        <w:t>Rezny</w:t>
      </w:r>
      <w:proofErr w:type="spellEnd"/>
      <w:r>
        <w:t xml:space="preserve">.  </w:t>
      </w:r>
    </w:p>
    <w:p w14:paraId="75701213" w14:textId="77777777" w:rsidR="00AA5577" w:rsidRDefault="00AA5577" w:rsidP="00AA5577">
      <w:pPr>
        <w:tabs>
          <w:tab w:val="left" w:pos="4968"/>
        </w:tabs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Pr="002E0DAF">
        <w:rPr>
          <w:color w:val="000000"/>
        </w:rPr>
        <w:t xml:space="preserve">he </w:t>
      </w:r>
      <w:r>
        <w:rPr>
          <w:color w:val="000000"/>
        </w:rPr>
        <w:t xml:space="preserve">Mayor </w:t>
      </w:r>
      <w:r w:rsidRPr="002E0DAF">
        <w:rPr>
          <w:color w:val="000000"/>
        </w:rPr>
        <w:t xml:space="preserve">stated that the open meetings act is posted in the meeting room and is available for public inspection.  Roll call shows </w:t>
      </w:r>
      <w:r>
        <w:rPr>
          <w:color w:val="000000"/>
        </w:rPr>
        <w:t xml:space="preserve">four </w:t>
      </w:r>
      <w:r w:rsidRPr="002E0DAF">
        <w:rPr>
          <w:color w:val="000000"/>
        </w:rPr>
        <w:t xml:space="preserve">Councilmembers are present.  The </w:t>
      </w:r>
      <w:r>
        <w:rPr>
          <w:color w:val="000000"/>
        </w:rPr>
        <w:t xml:space="preserve">Mayor </w:t>
      </w:r>
      <w:r w:rsidRPr="002E0DAF">
        <w:rPr>
          <w:color w:val="000000"/>
        </w:rPr>
        <w:t>called for recognition of visitors if anyone in attendance wishes to address the Council. </w:t>
      </w:r>
      <w:r>
        <w:rPr>
          <w:color w:val="000000"/>
        </w:rPr>
        <w:t xml:space="preserve"> No one addressed the Council.  </w:t>
      </w:r>
    </w:p>
    <w:p w14:paraId="677248CE" w14:textId="77777777" w:rsidR="00AA5577" w:rsidRPr="0075288F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</w:r>
      <w:r w:rsidRPr="0075288F">
        <w:t xml:space="preserve">The purposes of the meeting are 1) Annual salary and wage adjustments with possible action. 2) Approval of reimbursement claim to Wilber Youth Organization for sports equipment. 3) Discussion / action additional insurance coverage for youth sports 4) Discussion / action on setting up separate checking account for youth sports program. 5) Letter agreement with Olsson for Air Quality Compliance Report in 2023.   </w:t>
      </w:r>
    </w:p>
    <w:p w14:paraId="265FE1E0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 xml:space="preserve"> </w:t>
      </w:r>
      <w:r>
        <w:tab/>
        <w:t>The</w:t>
      </w:r>
      <w:r w:rsidRPr="00831839">
        <w:t xml:space="preserve"> meeting </w:t>
      </w:r>
      <w:r>
        <w:t xml:space="preserve">notice was posted in three places within the City on January 17, 2023 and posted to the City’s Website. </w:t>
      </w:r>
    </w:p>
    <w:p w14:paraId="47691C73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Lempka moved and </w:t>
      </w:r>
      <w:proofErr w:type="spellStart"/>
      <w:r>
        <w:t>Brozovsky</w:t>
      </w:r>
      <w:proofErr w:type="spellEnd"/>
      <w:r>
        <w:t xml:space="preserve"> seconded to pay the claim of $1856.43 to the Wilber Youth Organization for reimbursement for sports equipment replacement as approved at the April 12, 2022 meeting.  Roll call vote. Yes. Lempka,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 and Sasek. No. None. Motion carried 4-0. </w:t>
      </w:r>
    </w:p>
    <w:p w14:paraId="26754BF5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Sasek moved and </w:t>
      </w:r>
      <w:proofErr w:type="spellStart"/>
      <w:r>
        <w:t>Linhart</w:t>
      </w:r>
      <w:proofErr w:type="spellEnd"/>
      <w:r>
        <w:t xml:space="preserve"> seconded to pay a flat monthly fee of $2000.00 to Eickman Law for legal services as needed for the City.  Roll call vote. Yes.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, Lempka and Sasek. No. None. Motion carried 4-0. </w:t>
      </w:r>
    </w:p>
    <w:p w14:paraId="7CEFCA38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Sasek moved and </w:t>
      </w:r>
      <w:proofErr w:type="spellStart"/>
      <w:r>
        <w:t>Brozovsky</w:t>
      </w:r>
      <w:proofErr w:type="spellEnd"/>
      <w:r>
        <w:t xml:space="preserve"> seconded to approve a 6% increase in wages for all full time City employees retroactive to January 4, 2023.  Roll call vote. Yes. </w:t>
      </w:r>
      <w:proofErr w:type="spellStart"/>
      <w:r>
        <w:t>Brozovsky</w:t>
      </w:r>
      <w:proofErr w:type="spellEnd"/>
      <w:r>
        <w:t xml:space="preserve">, Lempka, </w:t>
      </w:r>
      <w:proofErr w:type="spellStart"/>
      <w:r>
        <w:t>Linhart</w:t>
      </w:r>
      <w:proofErr w:type="spellEnd"/>
      <w:r>
        <w:t xml:space="preserve"> and Sasek. No. None. Motion carried 4-0.  </w:t>
      </w:r>
    </w:p>
    <w:p w14:paraId="162DCCD8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Discussion was held on possible additional insurance for Youth Sports.  This item will be added to the February 14, 2023 agenda for consideration.  Lempka moved and </w:t>
      </w:r>
      <w:proofErr w:type="spellStart"/>
      <w:r>
        <w:t>Linhart</w:t>
      </w:r>
      <w:proofErr w:type="spellEnd"/>
      <w:r>
        <w:t xml:space="preserve"> seconded to approve opening a separate checking account for the new City Youth Sports programs.  Roll call vote. Yes. Lempka,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 and Sasek. No. None. Motion carried 4-0. </w:t>
      </w:r>
    </w:p>
    <w:p w14:paraId="76182FBD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Sasek moved and </w:t>
      </w:r>
      <w:proofErr w:type="spellStart"/>
      <w:r>
        <w:t>Brozovsky</w:t>
      </w:r>
      <w:proofErr w:type="spellEnd"/>
      <w:r>
        <w:t xml:space="preserve"> seconded to approve the Letter Agreement with Olsson for Professional Services for Air Quality Compliance Reporting in 2023.  Roll call vote. Yes.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, Lempka and Sasek. No. None. Motion carried 4-0. </w:t>
      </w:r>
    </w:p>
    <w:p w14:paraId="18EC6B7C" w14:textId="77777777" w:rsidR="00AA5577" w:rsidRDefault="00AA5577" w:rsidP="00AA5577">
      <w:pPr>
        <w:tabs>
          <w:tab w:val="left" w:pos="720"/>
          <w:tab w:val="left" w:pos="3990"/>
          <w:tab w:val="center" w:pos="5400"/>
        </w:tabs>
        <w:jc w:val="both"/>
      </w:pPr>
      <w:r>
        <w:tab/>
      </w:r>
      <w:proofErr w:type="spellStart"/>
      <w:r>
        <w:t>Brozovsky</w:t>
      </w:r>
      <w:proofErr w:type="spellEnd"/>
      <w:r>
        <w:t xml:space="preserve">  moved and </w:t>
      </w:r>
      <w:proofErr w:type="spellStart"/>
      <w:r>
        <w:t>Linhart</w:t>
      </w:r>
      <w:proofErr w:type="spellEnd"/>
      <w:r>
        <w:t xml:space="preserve"> seconded to adjourn the meeting at 5:23 p.m.  Roll call vote. Yes. </w:t>
      </w:r>
      <w:proofErr w:type="spellStart"/>
      <w:r>
        <w:t>Brozovsky</w:t>
      </w:r>
      <w:proofErr w:type="spellEnd"/>
      <w:r>
        <w:t xml:space="preserve">, Lempka, </w:t>
      </w:r>
      <w:proofErr w:type="spellStart"/>
      <w:r>
        <w:t>Linhart</w:t>
      </w:r>
      <w:proofErr w:type="spellEnd"/>
      <w:r>
        <w:t xml:space="preserve"> and Sasek. No. None. Motion carried 4-0. </w:t>
      </w:r>
    </w:p>
    <w:p w14:paraId="15EE14C4" w14:textId="77777777" w:rsidR="00AA5577" w:rsidRDefault="00AA5577" w:rsidP="00AA5577"/>
    <w:sectPr w:rsidR="00AA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77"/>
    <w:rsid w:val="00AA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8872"/>
  <w15:chartTrackingRefBased/>
  <w15:docId w15:val="{C6C6352E-9AAF-4870-AE74-534C44F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1</cp:revision>
  <dcterms:created xsi:type="dcterms:W3CDTF">2023-03-27T14:07:00Z</dcterms:created>
  <dcterms:modified xsi:type="dcterms:W3CDTF">2023-03-27T14:08:00Z</dcterms:modified>
</cp:coreProperties>
</file>