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D1FC" w14:textId="77777777" w:rsidR="00B04169" w:rsidRDefault="00B04169" w:rsidP="00B04169">
      <w:pPr>
        <w:tabs>
          <w:tab w:val="left" w:pos="2889"/>
        </w:tabs>
        <w:jc w:val="center"/>
        <w:rPr>
          <w:b/>
        </w:rPr>
      </w:pPr>
      <w:r w:rsidRPr="00831839">
        <w:rPr>
          <w:b/>
        </w:rPr>
        <w:t xml:space="preserve">PROCEEDINGS OF </w:t>
      </w:r>
      <w:r>
        <w:rPr>
          <w:b/>
        </w:rPr>
        <w:t>SPECIAL</w:t>
      </w:r>
      <w:r w:rsidRPr="00831839">
        <w:rPr>
          <w:b/>
        </w:rPr>
        <w:t xml:space="preserve"> </w:t>
      </w:r>
      <w:r>
        <w:rPr>
          <w:b/>
        </w:rPr>
        <w:t>MEETING</w:t>
      </w:r>
    </w:p>
    <w:p w14:paraId="44078810" w14:textId="77777777" w:rsidR="00B04169" w:rsidRDefault="00B04169" w:rsidP="00B04169">
      <w:pPr>
        <w:tabs>
          <w:tab w:val="left" w:pos="2889"/>
        </w:tabs>
        <w:jc w:val="center"/>
        <w:rPr>
          <w:b/>
        </w:rPr>
      </w:pPr>
      <w:r w:rsidRPr="00831839">
        <w:rPr>
          <w:b/>
        </w:rPr>
        <w:t>OF THE MAYOR AND COUNCIL</w:t>
      </w:r>
    </w:p>
    <w:p w14:paraId="6FFBADA5" w14:textId="77777777" w:rsidR="00B04169" w:rsidRDefault="00B04169" w:rsidP="00B04169">
      <w:pPr>
        <w:tabs>
          <w:tab w:val="left" w:pos="2889"/>
        </w:tabs>
        <w:jc w:val="center"/>
        <w:rPr>
          <w:b/>
        </w:rPr>
      </w:pPr>
      <w:r>
        <w:rPr>
          <w:b/>
        </w:rPr>
        <w:t xml:space="preserve">OF THE CITY OF </w:t>
      </w:r>
      <w:r w:rsidRPr="00831839">
        <w:rPr>
          <w:b/>
        </w:rPr>
        <w:t>WILBER, NE</w:t>
      </w:r>
      <w:r>
        <w:rPr>
          <w:b/>
        </w:rPr>
        <w:t xml:space="preserve">  68465</w:t>
      </w:r>
    </w:p>
    <w:p w14:paraId="254178FF" w14:textId="77777777" w:rsidR="00B04169" w:rsidRDefault="00B04169" w:rsidP="00B04169">
      <w:pPr>
        <w:tabs>
          <w:tab w:val="left" w:pos="2889"/>
        </w:tabs>
        <w:jc w:val="center"/>
        <w:rPr>
          <w:b/>
        </w:rPr>
      </w:pPr>
      <w:r>
        <w:rPr>
          <w:b/>
        </w:rPr>
        <w:t xml:space="preserve">January 4, 2023  5:30 p.m. </w:t>
      </w:r>
    </w:p>
    <w:p w14:paraId="5BCB9165" w14:textId="77777777" w:rsidR="00B04169" w:rsidRDefault="00B04169" w:rsidP="00B04169">
      <w:pPr>
        <w:tabs>
          <w:tab w:val="left" w:pos="2889"/>
        </w:tabs>
        <w:jc w:val="center"/>
        <w:rPr>
          <w:b/>
        </w:rPr>
      </w:pPr>
    </w:p>
    <w:p w14:paraId="2B95C9D3" w14:textId="77777777" w:rsidR="00B04169" w:rsidRDefault="00B04169" w:rsidP="00B04169">
      <w:pPr>
        <w:tabs>
          <w:tab w:val="left" w:pos="720"/>
          <w:tab w:val="left" w:pos="2889"/>
        </w:tabs>
        <w:jc w:val="both"/>
      </w:pPr>
      <w:r>
        <w:tab/>
        <w:t xml:space="preserve">Mayor </w:t>
      </w:r>
      <w:proofErr w:type="spellStart"/>
      <w:r>
        <w:t>Chrans</w:t>
      </w:r>
      <w:proofErr w:type="spellEnd"/>
      <w:r>
        <w:t xml:space="preserve"> </w:t>
      </w:r>
      <w:r w:rsidRPr="00831839">
        <w:t xml:space="preserve">opened the </w:t>
      </w:r>
      <w:r>
        <w:t>special meeting at 5:30 p.m.</w:t>
      </w:r>
      <w:r w:rsidRPr="00831839">
        <w:t xml:space="preserve"> Present were </w:t>
      </w:r>
      <w:r>
        <w:t xml:space="preserve">Mayor Roger </w:t>
      </w:r>
      <w:proofErr w:type="spellStart"/>
      <w:r>
        <w:t>Chrans</w:t>
      </w:r>
      <w:proofErr w:type="spellEnd"/>
      <w:r>
        <w:t xml:space="preserve">, </w:t>
      </w:r>
      <w:r w:rsidRPr="00831839">
        <w:t xml:space="preserve">Councilmembers, Kent </w:t>
      </w:r>
      <w:proofErr w:type="spellStart"/>
      <w:r w:rsidRPr="00831839">
        <w:t>Linhart</w:t>
      </w:r>
      <w:proofErr w:type="spellEnd"/>
      <w:r>
        <w:t xml:space="preserve">, Tim Lempka and Randy Sasek.  Also, present was City Attorney Tad Eickman, Programs Administrator </w:t>
      </w:r>
      <w:proofErr w:type="spellStart"/>
      <w:r>
        <w:t>Shanon</w:t>
      </w:r>
      <w:proofErr w:type="spellEnd"/>
      <w:r>
        <w:t xml:space="preserve"> Meyer, City Treasurer Gail May, and City Clerk Lori </w:t>
      </w:r>
      <w:proofErr w:type="spellStart"/>
      <w:r>
        <w:t>Rezny</w:t>
      </w:r>
      <w:proofErr w:type="spellEnd"/>
      <w:r>
        <w:t xml:space="preserve">.  Absent was Councilmember Allen </w:t>
      </w:r>
      <w:proofErr w:type="spellStart"/>
      <w:r>
        <w:t>Brozovsky</w:t>
      </w:r>
      <w:proofErr w:type="spellEnd"/>
      <w:r>
        <w:t xml:space="preserve">.  </w:t>
      </w:r>
    </w:p>
    <w:p w14:paraId="2C6C8057" w14:textId="77777777" w:rsidR="00B04169" w:rsidRDefault="00B04169" w:rsidP="00B04169">
      <w:pPr>
        <w:tabs>
          <w:tab w:val="left" w:pos="2889"/>
          <w:tab w:val="left" w:pos="4968"/>
        </w:tabs>
        <w:ind w:firstLine="720"/>
        <w:jc w:val="both"/>
        <w:rPr>
          <w:color w:val="000000"/>
        </w:rPr>
      </w:pPr>
      <w:r>
        <w:rPr>
          <w:color w:val="000000"/>
        </w:rPr>
        <w:t>T</w:t>
      </w:r>
      <w:r w:rsidRPr="002E0DAF">
        <w:rPr>
          <w:color w:val="000000"/>
        </w:rPr>
        <w:t xml:space="preserve">he </w:t>
      </w:r>
      <w:r>
        <w:rPr>
          <w:color w:val="000000"/>
        </w:rPr>
        <w:t xml:space="preserve">Mayor </w:t>
      </w:r>
      <w:r w:rsidRPr="002E0DAF">
        <w:rPr>
          <w:color w:val="000000"/>
        </w:rPr>
        <w:t xml:space="preserve">stated that the open meetings act is posted in the meeting room and is available for public inspection.  Roll call shows </w:t>
      </w:r>
      <w:r>
        <w:rPr>
          <w:color w:val="000000"/>
        </w:rPr>
        <w:t xml:space="preserve">three </w:t>
      </w:r>
      <w:r w:rsidRPr="002E0DAF">
        <w:rPr>
          <w:color w:val="000000"/>
        </w:rPr>
        <w:t xml:space="preserve">Councilmembers are present.  The </w:t>
      </w:r>
      <w:r>
        <w:rPr>
          <w:color w:val="000000"/>
        </w:rPr>
        <w:t xml:space="preserve">Mayor </w:t>
      </w:r>
      <w:r w:rsidRPr="002E0DAF">
        <w:rPr>
          <w:color w:val="000000"/>
        </w:rPr>
        <w:t>called for recognition of visitors if anyone in attendance wishes to address the Council. </w:t>
      </w:r>
      <w:r>
        <w:rPr>
          <w:color w:val="000000"/>
        </w:rPr>
        <w:t xml:space="preserve"> No one addressed the Council.  </w:t>
      </w:r>
    </w:p>
    <w:p w14:paraId="59845788" w14:textId="77777777" w:rsidR="00B04169" w:rsidRDefault="00B04169" w:rsidP="00B04169">
      <w:pPr>
        <w:tabs>
          <w:tab w:val="left" w:pos="720"/>
          <w:tab w:val="left" w:pos="2889"/>
          <w:tab w:val="left" w:pos="3990"/>
          <w:tab w:val="center" w:pos="5400"/>
        </w:tabs>
        <w:jc w:val="both"/>
      </w:pPr>
      <w:r>
        <w:tab/>
        <w:t xml:space="preserve"> The purposes of the meeting are to declare the 1998 Freightliner as surplus property and to hold a workshop with Programs Administrator </w:t>
      </w:r>
      <w:proofErr w:type="spellStart"/>
      <w:r>
        <w:t>Shanon</w:t>
      </w:r>
      <w:proofErr w:type="spellEnd"/>
      <w:r>
        <w:t xml:space="preserve"> Meyer regarding youth sports.  </w:t>
      </w:r>
    </w:p>
    <w:p w14:paraId="451ED2A6" w14:textId="77777777" w:rsidR="00B04169" w:rsidRDefault="00B04169" w:rsidP="00B04169">
      <w:pPr>
        <w:tabs>
          <w:tab w:val="left" w:pos="720"/>
          <w:tab w:val="left" w:pos="2889"/>
          <w:tab w:val="left" w:pos="3990"/>
          <w:tab w:val="center" w:pos="5400"/>
        </w:tabs>
        <w:jc w:val="both"/>
      </w:pPr>
      <w:r>
        <w:tab/>
        <w:t>The</w:t>
      </w:r>
      <w:r w:rsidRPr="00831839">
        <w:t xml:space="preserve"> meeting </w:t>
      </w:r>
      <w:r>
        <w:t xml:space="preserve">notice was posted in three places within the City on December 27, 2022 and posted to the City’s Website. </w:t>
      </w:r>
    </w:p>
    <w:p w14:paraId="32C69919" w14:textId="64CA2EB3" w:rsidR="00B04169" w:rsidRDefault="00B04169" w:rsidP="00B04169">
      <w:pPr>
        <w:tabs>
          <w:tab w:val="left" w:pos="720"/>
          <w:tab w:val="left" w:pos="2889"/>
          <w:tab w:val="left" w:pos="3990"/>
          <w:tab w:val="center" w:pos="5400"/>
        </w:tabs>
        <w:jc w:val="both"/>
      </w:pPr>
      <w:r>
        <w:tab/>
        <w:t xml:space="preserve">Sasek moved and Lempka seconded to declare the 1998 Freightliner as surplus property.  Roll call vote. Yes. Lempka, </w:t>
      </w:r>
      <w:proofErr w:type="spellStart"/>
      <w:r>
        <w:t>Linhart</w:t>
      </w:r>
      <w:proofErr w:type="spellEnd"/>
      <w:r>
        <w:t xml:space="preserve"> and Sasek. No. None. Motion carried. 3-0. </w:t>
      </w:r>
    </w:p>
    <w:p w14:paraId="07EC2F6C" w14:textId="77777777" w:rsidR="00B04169" w:rsidRDefault="00B04169" w:rsidP="00B04169">
      <w:pPr>
        <w:tabs>
          <w:tab w:val="left" w:pos="720"/>
          <w:tab w:val="left" w:pos="2889"/>
          <w:tab w:val="left" w:pos="3990"/>
          <w:tab w:val="center" w:pos="5400"/>
        </w:tabs>
        <w:jc w:val="both"/>
      </w:pPr>
      <w:r>
        <w:tab/>
        <w:t xml:space="preserve">A workshop was held with Programs Administrator </w:t>
      </w:r>
      <w:proofErr w:type="spellStart"/>
      <w:r>
        <w:t>Shanon</w:t>
      </w:r>
      <w:proofErr w:type="spellEnd"/>
      <w:r>
        <w:t xml:space="preserve"> Meyer regarding youth sports.  The City of Wilber is taking over the youth sports activities from the Wilber Youth Organization due to the Youth Organization dissolving.  Discussion was held on several items brough forth by </w:t>
      </w:r>
      <w:proofErr w:type="spellStart"/>
      <w:r>
        <w:t>Shanon</w:t>
      </w:r>
      <w:proofErr w:type="spellEnd"/>
      <w:r>
        <w:t xml:space="preserve">.   </w:t>
      </w:r>
    </w:p>
    <w:p w14:paraId="0AE405D3" w14:textId="77777777" w:rsidR="00B04169" w:rsidRDefault="00B04169" w:rsidP="00B04169">
      <w:pPr>
        <w:tabs>
          <w:tab w:val="left" w:pos="720"/>
          <w:tab w:val="left" w:pos="2889"/>
          <w:tab w:val="left" w:pos="3990"/>
          <w:tab w:val="center" w:pos="5400"/>
        </w:tabs>
        <w:jc w:val="both"/>
      </w:pPr>
      <w:r>
        <w:tab/>
        <w:t xml:space="preserve">Lempka moved and </w:t>
      </w:r>
      <w:proofErr w:type="spellStart"/>
      <w:r>
        <w:t>Linhart</w:t>
      </w:r>
      <w:proofErr w:type="spellEnd"/>
      <w:r>
        <w:t xml:space="preserve"> seconded to adjourn the meeting at 6:39 p.m.  Roll call vote. Yes. </w:t>
      </w:r>
      <w:proofErr w:type="spellStart"/>
      <w:r>
        <w:t>Linhart</w:t>
      </w:r>
      <w:proofErr w:type="spellEnd"/>
      <w:r>
        <w:t xml:space="preserve">, Lempka and Sasek. No. None. Motion carried 3-0. </w:t>
      </w:r>
    </w:p>
    <w:p w14:paraId="2754EBCF" w14:textId="77777777" w:rsidR="00B04169" w:rsidRDefault="00B04169" w:rsidP="00B04169">
      <w:pPr>
        <w:tabs>
          <w:tab w:val="left" w:pos="2889"/>
        </w:tabs>
      </w:pPr>
    </w:p>
    <w:sectPr w:rsidR="00B04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69"/>
    <w:rsid w:val="00B0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9F52"/>
  <w15:chartTrackingRefBased/>
  <w15:docId w15:val="{FE0A21DF-B312-4A8F-B8DA-660C60E8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1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2023-03-27T14:02:00Z</dcterms:created>
  <dcterms:modified xsi:type="dcterms:W3CDTF">2023-03-27T14:04:00Z</dcterms:modified>
</cp:coreProperties>
</file>